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4F" w:rsidRPr="00777BE6" w:rsidRDefault="0020624F" w:rsidP="0020624F">
      <w:pPr>
        <w:pStyle w:val="1"/>
        <w:spacing w:line="319" w:lineRule="auto"/>
      </w:pPr>
      <w:bookmarkStart w:id="0" w:name="_Toc122763682"/>
      <w:r>
        <w:t>Контрольные задания</w:t>
      </w:r>
      <w:bookmarkEnd w:id="0"/>
    </w:p>
    <w:p w:rsidR="0020624F" w:rsidRDefault="0020624F" w:rsidP="0020624F">
      <w:pPr>
        <w:shd w:val="clear" w:color="auto" w:fill="FFFFFF"/>
        <w:spacing w:line="319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Статистика изучает количественную сторону массовых явлений и процессов во всех областях общественной жизни в неразрывной связи с их качес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венной стороной.</w:t>
      </w:r>
    </w:p>
    <w:p w:rsidR="0020624F" w:rsidRDefault="0020624F" w:rsidP="0020624F">
      <w:pPr>
        <w:shd w:val="clear" w:color="auto" w:fill="FFFFFF"/>
        <w:spacing w:line="319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</w:t>
      </w:r>
      <w:proofErr w:type="spellStart"/>
      <w:proofErr w:type="gramEnd"/>
      <w:r>
        <w:rPr>
          <w:rFonts w:ascii="Times New Roman" w:hAnsi="Times New Roman"/>
          <w:sz w:val="28"/>
          <w:lang w:val="en-US"/>
        </w:rPr>
        <w:t>ypc</w:t>
      </w:r>
      <w:proofErr w:type="spellEnd"/>
      <w:r>
        <w:rPr>
          <w:rFonts w:ascii="Times New Roman" w:hAnsi="Times New Roman"/>
          <w:sz w:val="28"/>
        </w:rPr>
        <w:t xml:space="preserve"> теории статистики является частью единой статистической науки. В этом курсе изучаются общие категории, принципы и методы статистической науки. Студент должен хорошо овладеть знанием этих принципов, категорий и мет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дов.</w:t>
      </w:r>
    </w:p>
    <w:p w:rsidR="0020624F" w:rsidRDefault="0020624F" w:rsidP="0020624F">
      <w:pPr>
        <w:shd w:val="clear" w:color="auto" w:fill="FFFFFF"/>
        <w:spacing w:line="319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Письменная работа по общей теории статистики должна показать умение студента правильно применять основные статистические методы и принципы при решении поставленных задач.</w:t>
      </w:r>
    </w:p>
    <w:p w:rsidR="0020624F" w:rsidRDefault="0020624F" w:rsidP="0020624F">
      <w:pPr>
        <w:shd w:val="clear" w:color="auto" w:fill="FFFFFF"/>
        <w:spacing w:line="319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Контрольную работу следует выполнять постепенно, по мере изучения учебного материала, и самостоятельно.</w:t>
      </w:r>
    </w:p>
    <w:p w:rsidR="0020624F" w:rsidRDefault="0020624F" w:rsidP="0020624F">
      <w:pPr>
        <w:shd w:val="clear" w:color="auto" w:fill="FFFFFF"/>
        <w:spacing w:line="319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задач необходимо сопровождать применяемыми формулами, развернутыми расчетами и краткими пояснениями. В пояснениях следует ук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зать, что именно характеризует исчисленный показатель.</w:t>
      </w:r>
    </w:p>
    <w:p w:rsidR="0020624F" w:rsidRDefault="0020624F" w:rsidP="0020624F">
      <w:pPr>
        <w:shd w:val="clear" w:color="auto" w:fill="FFFFFF"/>
        <w:spacing w:line="319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решением каждой задачи нужно приводить заданное условие.</w:t>
      </w:r>
    </w:p>
    <w:p w:rsidR="0020624F" w:rsidRDefault="0020624F" w:rsidP="0020624F">
      <w:pPr>
        <w:shd w:val="clear" w:color="auto" w:fill="FFFFFF"/>
        <w:spacing w:after="120" w:line="319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Варианты контрольных заданий по общему курсу теории статистики ст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денты выполняют в следующем порядке: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37"/>
        <w:gridCol w:w="4332"/>
        <w:gridCol w:w="4191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7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Номер</w:t>
            </w:r>
          </w:p>
        </w:tc>
        <w:tc>
          <w:tcPr>
            <w:tcW w:w="219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Начальные буквы фамилии </w:t>
            </w:r>
            <w:r>
              <w:rPr>
                <w:rFonts w:ascii="Times New Roman" w:hAnsi="Times New Roman"/>
                <w:sz w:val="28"/>
              </w:rPr>
              <w:br/>
              <w:t>ст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>дента в алфавитном порядке</w:t>
            </w:r>
          </w:p>
        </w:tc>
        <w:tc>
          <w:tcPr>
            <w:tcW w:w="212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7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Номера задачи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7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97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А, Б, В</w:t>
            </w:r>
          </w:p>
        </w:tc>
        <w:tc>
          <w:tcPr>
            <w:tcW w:w="2125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ind w:firstLine="50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Pr="00AD468D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 xml:space="preserve">8, 15, 22, 29, 36, 43, 50 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7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97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Г, Д, Е, Ж</w:t>
            </w:r>
          </w:p>
        </w:tc>
        <w:tc>
          <w:tcPr>
            <w:tcW w:w="2125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ind w:firstLine="50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2, 9, 16, 23, 30, 37, 44, 51 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7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97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 И, К</w:t>
            </w:r>
          </w:p>
        </w:tc>
        <w:tc>
          <w:tcPr>
            <w:tcW w:w="2125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ind w:firstLine="50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3, 10, 17, 24, 31, 38, 45, 52 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7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197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Л, М, Н</w:t>
            </w:r>
          </w:p>
        </w:tc>
        <w:tc>
          <w:tcPr>
            <w:tcW w:w="2125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ind w:firstLine="50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4, 11, 18, 25, 32, 39, 46, 53 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7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197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О,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, Р</w:t>
            </w:r>
          </w:p>
        </w:tc>
        <w:tc>
          <w:tcPr>
            <w:tcW w:w="2125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ind w:firstLine="50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5, 12, 19, 26, 33, 40, 47, 54 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7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197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С, Т, У, Ф, </w:t>
            </w:r>
            <w:r>
              <w:rPr>
                <w:rFonts w:ascii="Times New Roman" w:hAnsi="Times New Roman"/>
                <w:sz w:val="28"/>
                <w:lang w:val="en-US"/>
              </w:rPr>
              <w:t>X</w:t>
            </w:r>
          </w:p>
        </w:tc>
        <w:tc>
          <w:tcPr>
            <w:tcW w:w="2125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ind w:firstLine="50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6, 13, 20, 27, 34, 41, 48, 55 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7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19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Ц</w:t>
            </w:r>
            <w:proofErr w:type="gramEnd"/>
            <w:r>
              <w:rPr>
                <w:rFonts w:ascii="Times New Roman" w:hAnsi="Times New Roman"/>
                <w:sz w:val="28"/>
              </w:rPr>
              <w:t>, Ч, Ш, Щ, Э, Ю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w="212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0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7, 14, 21, 28, 35, 42, 49, 56 </w:t>
            </w:r>
          </w:p>
        </w:tc>
      </w:tr>
    </w:tbl>
    <w:p w:rsidR="0020624F" w:rsidRPr="0023541C" w:rsidRDefault="0020624F" w:rsidP="0020624F">
      <w:pPr>
        <w:pStyle w:val="2"/>
        <w:spacing w:before="360"/>
      </w:pPr>
      <w:bookmarkStart w:id="1" w:name="_Toc122763683"/>
      <w:r w:rsidRPr="0023541C">
        <w:t>Сводка и группировка статистических материалов</w:t>
      </w:r>
      <w:bookmarkEnd w:id="1"/>
    </w:p>
    <w:p w:rsidR="0020624F" w:rsidRDefault="0020624F" w:rsidP="0020624F">
      <w:pPr>
        <w:pStyle w:val="3"/>
      </w:pPr>
      <w:r>
        <w:t>Задача 1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Имеются следующие данные о работе промышленных предприятий 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ной отрасли за год: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1"/>
        <w:gridCol w:w="1438"/>
        <w:gridCol w:w="925"/>
        <w:gridCol w:w="924"/>
        <w:gridCol w:w="1711"/>
        <w:gridCol w:w="1438"/>
        <w:gridCol w:w="925"/>
        <w:gridCol w:w="924"/>
      </w:tblGrid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pct"/>
            <w:vMerge w:val="restar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Предпр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ятия</w:t>
            </w:r>
          </w:p>
        </w:tc>
        <w:tc>
          <w:tcPr>
            <w:tcW w:w="736" w:type="pct"/>
            <w:vMerge w:val="restar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мость 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новных средств,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1176" w:type="pct"/>
            <w:gridSpan w:val="2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Выпуск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дукции в сопост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вимых ценах, </w:t>
            </w:r>
            <w:proofErr w:type="spellStart"/>
            <w:proofErr w:type="gramStart"/>
            <w:r w:rsidRPr="00DF5E54"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588" w:type="pct"/>
            <w:vMerge w:val="restar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ятия</w:t>
            </w:r>
          </w:p>
        </w:tc>
        <w:tc>
          <w:tcPr>
            <w:tcW w:w="735" w:type="pct"/>
            <w:vMerge w:val="restar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Сто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мость 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новных средств, </w:t>
            </w:r>
            <w:proofErr w:type="spellStart"/>
            <w:proofErr w:type="gramStart"/>
            <w:r w:rsidRPr="00DF5E54"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1176" w:type="pct"/>
            <w:gridSpan w:val="2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Выпуск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дукции в сопост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вимых ценах,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руб.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" w:type="pct"/>
            <w:vMerge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6" w:type="pct"/>
            <w:vMerge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  <w:tc>
          <w:tcPr>
            <w:tcW w:w="588" w:type="pct"/>
            <w:vMerge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5" w:type="pct"/>
            <w:vMerge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факт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588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3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501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608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608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3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1113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2304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2499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588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3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670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1453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1470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3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4073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10967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12099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588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3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1770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3625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3742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3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1014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2976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3138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588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73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4405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9114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10229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3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565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962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976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588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73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1134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1124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1217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73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905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1296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1404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588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73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1190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1784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1955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73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1746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4010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4157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588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73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1286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2966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2994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73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3140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5572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6206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588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3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355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73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529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1025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1053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588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3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386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588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607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3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2861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6068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6412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588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3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2120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3153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3276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73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399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612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616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588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73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1332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2150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2166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73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1989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3632</w:t>
            </w:r>
          </w:p>
        </w:tc>
        <w:tc>
          <w:tcPr>
            <w:tcW w:w="5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4075</w:t>
            </w:r>
          </w:p>
        </w:tc>
      </w:tr>
    </w:tbl>
    <w:p w:rsidR="0020624F" w:rsidRDefault="0020624F" w:rsidP="0020624F">
      <w:pPr>
        <w:pStyle w:val="a3"/>
        <w:spacing w:before="120" w:line="312" w:lineRule="auto"/>
      </w:pPr>
      <w:r>
        <w:t xml:space="preserve">Произведите группировку предприятий по стоимости основных средств, образовав следующие группы (в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руб.): до 500, от 501 до 1000, от 1001 до 1500, от 1501 до 2500, свыше 2500. Для каждой группы подсчитайте: число предприятий, стоимость основных средств, выпуск продукции по плану и фа</w:t>
      </w:r>
      <w:r>
        <w:t>к</w:t>
      </w:r>
      <w:r>
        <w:t>тически в среднем на одно предприятие, а также проценты выполнения плана.</w:t>
      </w:r>
    </w:p>
    <w:p w:rsidR="0020624F" w:rsidRDefault="0020624F" w:rsidP="0020624F">
      <w:pPr>
        <w:pStyle w:val="3"/>
      </w:pPr>
      <w:r>
        <w:t>Задача 2</w:t>
      </w:r>
    </w:p>
    <w:p w:rsidR="0020624F" w:rsidRDefault="0020624F" w:rsidP="0020624F">
      <w:pPr>
        <w:pStyle w:val="a3"/>
        <w:spacing w:line="312" w:lineRule="auto"/>
      </w:pPr>
      <w:r>
        <w:t>По исходным данным к задаче № 1 произведите группировку предпр</w:t>
      </w:r>
      <w:r>
        <w:t>и</w:t>
      </w:r>
      <w:r>
        <w:t xml:space="preserve">ятий по фактическому выпуску продукции, образовав следующие группы (в </w:t>
      </w:r>
      <w:proofErr w:type="spellStart"/>
      <w:proofErr w:type="gramStart"/>
      <w:r>
        <w:t>млн</w:t>
      </w:r>
      <w:proofErr w:type="spellEnd"/>
      <w:proofErr w:type="gramEnd"/>
      <w:r>
        <w:t xml:space="preserve"> руб.): до 600, от 601 до 1200, от 1201 до 2000, от 2001 до 2800, от 2801 до 3800, свыше 3800. Для каждой группы подсчитайте: число предприятий, сто</w:t>
      </w:r>
      <w:r>
        <w:t>и</w:t>
      </w:r>
      <w:r>
        <w:t>мость основных средств, выпуск продукции по плану, фактически в среднем на одно предприятие и процент выполнения плана, а также фактическую стоимость выпущенной продукции на один рубль о</w:t>
      </w:r>
      <w:r>
        <w:t>с</w:t>
      </w:r>
      <w:r>
        <w:t>новных средств.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Вычислите удельный вес отдельных групп по числу предприятий.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группировки изложите в табличной </w:t>
      </w:r>
      <w:proofErr w:type="gramStart"/>
      <w:r>
        <w:rPr>
          <w:rFonts w:ascii="Times New Roman" w:hAnsi="Times New Roman"/>
          <w:sz w:val="28"/>
        </w:rPr>
        <w:t>форме</w:t>
      </w:r>
      <w:proofErr w:type="gramEnd"/>
      <w:r>
        <w:rPr>
          <w:rFonts w:ascii="Times New Roman" w:hAnsi="Times New Roman"/>
          <w:sz w:val="28"/>
        </w:rPr>
        <w:t xml:space="preserve"> и сделайте краткие выводы, назовите вычисленные в таблице относительные велич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ны.</w:t>
      </w:r>
    </w:p>
    <w:p w:rsidR="0020624F" w:rsidRPr="00716467" w:rsidRDefault="0020624F" w:rsidP="0020624F">
      <w:pPr>
        <w:pStyle w:val="3"/>
      </w:pPr>
      <w:r>
        <w:t>Задача 3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Имеются следующие данные за год по заводам одной промышленной компании: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63"/>
        <w:gridCol w:w="1198"/>
        <w:gridCol w:w="1343"/>
        <w:gridCol w:w="1480"/>
        <w:gridCol w:w="764"/>
        <w:gridCol w:w="1343"/>
        <w:gridCol w:w="1489"/>
        <w:gridCol w:w="1480"/>
      </w:tblGrid>
      <w:tr w:rsidR="0020624F" w:rsidRPr="00D4572B" w:rsidTr="0011421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41" w:type="pct"/>
            <w:shd w:val="clear" w:color="auto" w:fill="FFFFFF"/>
          </w:tcPr>
          <w:p w:rsidR="0020624F" w:rsidRPr="00D4572B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</w:t>
            </w:r>
            <w:r w:rsidRPr="00D4572B">
              <w:rPr>
                <w:rFonts w:ascii="Times New Roman" w:hAnsi="Times New Roman"/>
                <w:sz w:val="28"/>
              </w:rPr>
              <w:t>вод</w:t>
            </w:r>
          </w:p>
        </w:tc>
        <w:tc>
          <w:tcPr>
            <w:tcW w:w="662" w:type="pct"/>
            <w:shd w:val="clear" w:color="auto" w:fill="FFFFFF"/>
          </w:tcPr>
          <w:p w:rsidR="0020624F" w:rsidRPr="00D4572B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D4572B">
              <w:rPr>
                <w:rFonts w:ascii="Times New Roman" w:hAnsi="Times New Roman"/>
                <w:sz w:val="28"/>
              </w:rPr>
              <w:t>Среднее число р</w:t>
            </w:r>
            <w:r w:rsidRPr="00D4572B">
              <w:rPr>
                <w:rFonts w:ascii="Times New Roman" w:hAnsi="Times New Roman"/>
                <w:sz w:val="28"/>
              </w:rPr>
              <w:t>а</w:t>
            </w:r>
            <w:r w:rsidRPr="00D4572B">
              <w:rPr>
                <w:rFonts w:ascii="Times New Roman" w:hAnsi="Times New Roman"/>
                <w:sz w:val="28"/>
              </w:rPr>
              <w:t>бочих, чел.</w:t>
            </w:r>
          </w:p>
        </w:tc>
        <w:tc>
          <w:tcPr>
            <w:tcW w:w="735" w:type="pct"/>
            <w:shd w:val="clear" w:color="auto" w:fill="FFFFFF"/>
          </w:tcPr>
          <w:p w:rsidR="0020624F" w:rsidRPr="00D4572B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D4572B">
              <w:rPr>
                <w:rFonts w:ascii="Times New Roman" w:hAnsi="Times New Roman"/>
                <w:sz w:val="28"/>
              </w:rPr>
              <w:t>Основн</w:t>
            </w:r>
            <w:r>
              <w:rPr>
                <w:rFonts w:ascii="Times New Roman" w:hAnsi="Times New Roman"/>
                <w:sz w:val="28"/>
              </w:rPr>
              <w:t xml:space="preserve">ые фонды,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 w:rsidRPr="00D4572B"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588" w:type="pct"/>
            <w:shd w:val="clear" w:color="auto" w:fill="FFFFFF"/>
          </w:tcPr>
          <w:p w:rsidR="0020624F" w:rsidRPr="00D4572B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</w:t>
            </w:r>
            <w:r w:rsidRPr="00D4572B">
              <w:rPr>
                <w:rFonts w:ascii="Times New Roman" w:hAnsi="Times New Roman"/>
                <w:sz w:val="28"/>
              </w:rPr>
              <w:t>ду</w:t>
            </w:r>
            <w:r w:rsidRPr="00D4572B">
              <w:rPr>
                <w:rFonts w:ascii="Times New Roman" w:hAnsi="Times New Roman"/>
                <w:sz w:val="28"/>
              </w:rPr>
              <w:t>к</w:t>
            </w:r>
            <w:r w:rsidRPr="00D4572B">
              <w:rPr>
                <w:rFonts w:ascii="Times New Roman" w:hAnsi="Times New Roman"/>
                <w:sz w:val="28"/>
              </w:rPr>
              <w:t xml:space="preserve">ция, </w:t>
            </w:r>
            <w:proofErr w:type="spellStart"/>
            <w:proofErr w:type="gramStart"/>
            <w:r w:rsidRPr="00D4572B"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 w:rsidRPr="00D4572B"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441" w:type="pct"/>
            <w:shd w:val="clear" w:color="auto" w:fill="FFFFFF"/>
          </w:tcPr>
          <w:p w:rsidR="0020624F" w:rsidRPr="00D4572B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</w:t>
            </w:r>
            <w:r w:rsidRPr="00D4572B">
              <w:rPr>
                <w:rFonts w:ascii="Times New Roman" w:hAnsi="Times New Roman"/>
                <w:sz w:val="28"/>
              </w:rPr>
              <w:t>вод</w:t>
            </w:r>
          </w:p>
        </w:tc>
        <w:tc>
          <w:tcPr>
            <w:tcW w:w="735" w:type="pct"/>
            <w:shd w:val="clear" w:color="auto" w:fill="FFFFFF"/>
          </w:tcPr>
          <w:p w:rsidR="0020624F" w:rsidRPr="00D4572B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D4572B">
              <w:rPr>
                <w:rFonts w:ascii="Times New Roman" w:hAnsi="Times New Roman"/>
                <w:sz w:val="28"/>
              </w:rPr>
              <w:t>Среднее число р</w:t>
            </w:r>
            <w:r w:rsidRPr="00D4572B">
              <w:rPr>
                <w:rFonts w:ascii="Times New Roman" w:hAnsi="Times New Roman"/>
                <w:sz w:val="28"/>
              </w:rPr>
              <w:t>а</w:t>
            </w:r>
            <w:r w:rsidRPr="00D4572B">
              <w:rPr>
                <w:rFonts w:ascii="Times New Roman" w:hAnsi="Times New Roman"/>
                <w:sz w:val="28"/>
              </w:rPr>
              <w:t>бочих, чел.</w:t>
            </w:r>
          </w:p>
        </w:tc>
        <w:tc>
          <w:tcPr>
            <w:tcW w:w="809" w:type="pct"/>
            <w:shd w:val="clear" w:color="auto" w:fill="FFFFFF"/>
          </w:tcPr>
          <w:p w:rsidR="0020624F" w:rsidRPr="00D4572B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D4572B">
              <w:rPr>
                <w:rFonts w:ascii="Times New Roman" w:hAnsi="Times New Roman"/>
                <w:sz w:val="28"/>
              </w:rPr>
              <w:t xml:space="preserve">Основные фонды, </w:t>
            </w:r>
            <w:proofErr w:type="spellStart"/>
            <w:proofErr w:type="gramStart"/>
            <w:r w:rsidRPr="00D4572B"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 w:rsidRPr="00D4572B"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588" w:type="pct"/>
            <w:shd w:val="clear" w:color="auto" w:fill="FFFFFF"/>
          </w:tcPr>
          <w:p w:rsidR="0020624F" w:rsidRPr="00D4572B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</w:t>
            </w:r>
            <w:r w:rsidRPr="00D4572B">
              <w:rPr>
                <w:rFonts w:ascii="Times New Roman" w:hAnsi="Times New Roman"/>
                <w:sz w:val="28"/>
              </w:rPr>
              <w:t>ду</w:t>
            </w:r>
            <w:r w:rsidRPr="00D4572B">
              <w:rPr>
                <w:rFonts w:ascii="Times New Roman" w:hAnsi="Times New Roman"/>
                <w:sz w:val="28"/>
              </w:rPr>
              <w:t>к</w:t>
            </w:r>
            <w:r w:rsidRPr="00D4572B">
              <w:rPr>
                <w:rFonts w:ascii="Times New Roman" w:hAnsi="Times New Roman"/>
                <w:sz w:val="28"/>
              </w:rPr>
              <w:t xml:space="preserve">ция, </w:t>
            </w:r>
            <w:proofErr w:type="spellStart"/>
            <w:proofErr w:type="gramStart"/>
            <w:r w:rsidRPr="00D4572B"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 w:rsidRPr="00D4572B">
              <w:rPr>
                <w:rFonts w:ascii="Times New Roman" w:hAnsi="Times New Roman"/>
                <w:sz w:val="28"/>
              </w:rPr>
              <w:t xml:space="preserve"> руб.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441" w:type="pct"/>
            <w:shd w:val="clear" w:color="auto" w:fill="FFFFFF"/>
            <w:vAlign w:val="center"/>
          </w:tcPr>
          <w:p w:rsidR="0020624F" w:rsidRPr="009A3BFA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1400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44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1490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44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II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2250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44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900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1550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44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980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1800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1900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44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1700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44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1900</w:t>
            </w:r>
          </w:p>
        </w:tc>
        <w:tc>
          <w:tcPr>
            <w:tcW w:w="80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44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6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1300</w:t>
            </w:r>
          </w:p>
        </w:tc>
        <w:tc>
          <w:tcPr>
            <w:tcW w:w="73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900</w:t>
            </w:r>
          </w:p>
        </w:tc>
        <w:tc>
          <w:tcPr>
            <w:tcW w:w="58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1500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35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0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8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приведенных данных составьте групповую таблицу зав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симости выработки на одного рабочего от величины заводов по числу рабочих. Число групп – три.</w:t>
      </w:r>
    </w:p>
    <w:p w:rsidR="0020624F" w:rsidRDefault="0020624F" w:rsidP="0020624F">
      <w:pPr>
        <w:pStyle w:val="3"/>
      </w:pPr>
      <w:r>
        <w:t>Задача 4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данных, приведенных в задаче 3, составьте по группам таблицу зависимости выпуска продукции от величины заводов по размеру осно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ных фондов. Каждая группа должна характеризоваться средним выпуском продукции на один завод, на один миллион рублей основных фо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дов и на одного рабочего.</w:t>
      </w:r>
    </w:p>
    <w:p w:rsidR="0020624F" w:rsidRPr="00716467" w:rsidRDefault="0020624F" w:rsidP="0020624F">
      <w:pPr>
        <w:pStyle w:val="3"/>
      </w:pPr>
      <w:r>
        <w:t>Задача 5</w:t>
      </w:r>
    </w:p>
    <w:p w:rsidR="0020624F" w:rsidRDefault="0020624F" w:rsidP="0020624F">
      <w:pPr>
        <w:pStyle w:val="a5"/>
        <w:spacing w:after="120" w:line="312" w:lineRule="auto"/>
        <w:ind w:firstLine="709"/>
        <w:jc w:val="both"/>
      </w:pPr>
      <w:r>
        <w:t>Требуется произвести разделение предприятий, расположенных в одном из регионов, на две группы: производящие продукцию промышленного назн</w:t>
      </w:r>
      <w:r>
        <w:t>а</w:t>
      </w:r>
      <w:r>
        <w:t>чения и потребительские товары. Внутри каждой группы произвести дополн</w:t>
      </w:r>
      <w:r>
        <w:t>и</w:t>
      </w:r>
      <w:r>
        <w:t>тельную группировку предприятий по уровню динамики (темпам роста) объема производства продукции. Результаты представить в виде комбинационной та</w:t>
      </w:r>
      <w:r>
        <w:t>б</w:t>
      </w:r>
      <w:r>
        <w:t>лицы и проанализировать.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10"/>
        <w:gridCol w:w="2875"/>
        <w:gridCol w:w="2411"/>
      </w:tblGrid>
      <w:tr w:rsidR="0020624F" w:rsidRPr="00CF10A6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Merge w:val="restart"/>
            <w:vAlign w:val="center"/>
          </w:tcPr>
          <w:p w:rsidR="0020624F" w:rsidRPr="00CF10A6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>Предприятия</w:t>
            </w:r>
          </w:p>
        </w:tc>
        <w:tc>
          <w:tcPr>
            <w:tcW w:w="2644" w:type="pct"/>
            <w:gridSpan w:val="2"/>
            <w:vAlign w:val="center"/>
          </w:tcPr>
          <w:p w:rsidR="0020624F" w:rsidRPr="00CF10A6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 xml:space="preserve">Производство продукции </w:t>
            </w:r>
            <w:r>
              <w:rPr>
                <w:rFonts w:ascii="Times New Roman" w:hAnsi="Times New Roman"/>
                <w:sz w:val="28"/>
              </w:rPr>
              <w:br/>
            </w:r>
            <w:r w:rsidRPr="00CF10A6">
              <w:rPr>
                <w:rFonts w:ascii="Times New Roman" w:hAnsi="Times New Roman"/>
                <w:sz w:val="28"/>
              </w:rPr>
              <w:t>в сопостав</w:t>
            </w:r>
            <w:r w:rsidRPr="00CF10A6">
              <w:rPr>
                <w:rFonts w:ascii="Times New Roman" w:hAnsi="Times New Roman"/>
                <w:sz w:val="28"/>
              </w:rPr>
              <w:t>и</w:t>
            </w:r>
            <w:r w:rsidRPr="00CF10A6">
              <w:rPr>
                <w:rFonts w:ascii="Times New Roman" w:hAnsi="Times New Roman"/>
                <w:sz w:val="28"/>
              </w:rPr>
              <w:t>мых ценах</w:t>
            </w:r>
          </w:p>
        </w:tc>
      </w:tr>
      <w:tr w:rsidR="0020624F" w:rsidRPr="00CF10A6" w:rsidTr="00114217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2356" w:type="pct"/>
            <w:vMerge/>
          </w:tcPr>
          <w:p w:rsidR="0020624F" w:rsidRPr="00CF10A6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38" w:type="pct"/>
          </w:tcPr>
          <w:p w:rsidR="0020624F" w:rsidRPr="00CF10A6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 xml:space="preserve">в предшествующем году, </w:t>
            </w:r>
            <w:proofErr w:type="spellStart"/>
            <w:proofErr w:type="gramStart"/>
            <w:r w:rsidRPr="00CF10A6"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 w:rsidRPr="00CF10A6"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1205" w:type="pct"/>
          </w:tcPr>
          <w:p w:rsidR="0020624F" w:rsidRPr="00CF10A6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 xml:space="preserve">в отчетном году, </w:t>
            </w:r>
            <w:proofErr w:type="spellStart"/>
            <w:proofErr w:type="gramStart"/>
            <w:r w:rsidRPr="00CF10A6"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 w:rsidRPr="00CF10A6">
              <w:rPr>
                <w:rFonts w:ascii="Times New Roman" w:hAnsi="Times New Roman"/>
                <w:sz w:val="28"/>
              </w:rPr>
              <w:t xml:space="preserve"> руб.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Завод кожзаменителей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1520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1732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Завод железобетонных конструкций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2050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2140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Машиностроительный завод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7620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Кирпичный завод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355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Мебельная фабрика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7205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6320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Металлургический завод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26906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28305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Завод сельскохозяйственного маш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ностроения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16500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16520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Ликероводочный завод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4900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5110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Маслозавод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5650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5520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Кондитерская фабрика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1230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1025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Завод бытовой химии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1820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Завод стеновых материалов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2630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2610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Пивоваренный завод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1450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1635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Хлебокомбинат</w:t>
            </w:r>
            <w:proofErr w:type="spellEnd"/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2350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2380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Завод безалкогольных напитков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5620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6120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Фабрика сувенирных изделий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2290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Станкостроительный завод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9850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10620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Мясокомбинат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5730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5860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6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Фабрика керамических изделий</w:t>
            </w:r>
          </w:p>
        </w:tc>
        <w:tc>
          <w:tcPr>
            <w:tcW w:w="1438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1008</w:t>
            </w:r>
          </w:p>
        </w:tc>
        <w:tc>
          <w:tcPr>
            <w:tcW w:w="1205" w:type="pct"/>
            <w:vAlign w:val="bottom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1105</w:t>
            </w:r>
          </w:p>
        </w:tc>
      </w:tr>
    </w:tbl>
    <w:p w:rsidR="0020624F" w:rsidRDefault="0020624F" w:rsidP="0020624F">
      <w:pPr>
        <w:pStyle w:val="3"/>
        <w:spacing w:before="120"/>
      </w:pPr>
      <w:r>
        <w:t>Задача 6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Имеются следующие данные о выплавке чугуна (в пересчете на </w:t>
      </w:r>
      <w:proofErr w:type="spellStart"/>
      <w:r>
        <w:rPr>
          <w:rFonts w:ascii="Times New Roman" w:hAnsi="Times New Roman"/>
          <w:sz w:val="28"/>
        </w:rPr>
        <w:t>пер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дельный</w:t>
      </w:r>
      <w:proofErr w:type="spellEnd"/>
      <w:r>
        <w:rPr>
          <w:rFonts w:ascii="Times New Roman" w:hAnsi="Times New Roman"/>
          <w:sz w:val="28"/>
        </w:rPr>
        <w:t>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059"/>
        <w:gridCol w:w="2394"/>
        <w:gridCol w:w="2942"/>
        <w:gridCol w:w="2465"/>
      </w:tblGrid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Доменная печь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Полезный об</w:t>
            </w:r>
            <w:r>
              <w:rPr>
                <w:rFonts w:ascii="Times New Roman" w:hAnsi="Times New Roman"/>
                <w:sz w:val="28"/>
              </w:rPr>
              <w:t>ъ</w:t>
            </w:r>
            <w:r>
              <w:rPr>
                <w:rFonts w:ascii="Times New Roman" w:hAnsi="Times New Roman"/>
                <w:sz w:val="28"/>
              </w:rPr>
              <w:t>ем, м</w:t>
            </w:r>
            <w:r w:rsidRPr="009A3BFA">
              <w:rPr>
                <w:rFonts w:ascii="Times New Roman" w:hAnsi="Times New Roman"/>
                <w:sz w:val="28"/>
                <w:vertAlign w:val="superscript"/>
              </w:rPr>
              <w:t>3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Выплавлено ч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z w:val="28"/>
              </w:rPr>
              <w:t xml:space="preserve">гуна </w:t>
            </w:r>
            <w:r>
              <w:rPr>
                <w:rFonts w:ascii="Times New Roman" w:hAnsi="Times New Roman"/>
                <w:sz w:val="28"/>
              </w:rPr>
              <w:br/>
              <w:t xml:space="preserve">за октябрь, </w:t>
            </w:r>
            <w:proofErr w:type="gramStart"/>
            <w:r>
              <w:rPr>
                <w:rFonts w:ascii="Times New Roman" w:hAnsi="Times New Roman"/>
                <w:sz w:val="28"/>
              </w:rPr>
              <w:t>т</w:t>
            </w:r>
            <w:proofErr w:type="gramEnd"/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Номинальные ме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ро-сутки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960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50596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29760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960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50765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29760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1300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67964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1233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64493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38223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1336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73626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42966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1233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61230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38223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1233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60840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38223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1300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66664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1300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66836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40300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1033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46267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32023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450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20091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13950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31688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21700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27417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426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20579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13206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580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27553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17980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791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34411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24521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456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20650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  <w:lang w:val="en-US"/>
              </w:rPr>
              <w:t>36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2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</w:t>
            </w:r>
          </w:p>
        </w:tc>
        <w:tc>
          <w:tcPr>
            <w:tcW w:w="1492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39793</w:t>
            </w:r>
          </w:p>
        </w:tc>
        <w:tc>
          <w:tcPr>
            <w:tcW w:w="125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23250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Произведите группировку доменных печей по полезному объему,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вав следующие группы: до 600 м</w:t>
      </w:r>
      <w:r w:rsidRPr="00BE62B8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>, от 601 до 900, от 901 до 1250, свыше 1250 м</w:t>
      </w:r>
      <w:r w:rsidRPr="00BE62B8"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</w:rPr>
        <w:t xml:space="preserve">. Для каждой группы подсчитайте: число доменных печей, выплавку чугуна, метро-сутки и коэффициент использования полезного объема доменных </w:t>
      </w:r>
      <w:r>
        <w:rPr>
          <w:rFonts w:ascii="Times New Roman" w:hAnsi="Times New Roman"/>
          <w:sz w:val="28"/>
        </w:rPr>
        <w:lastRenderedPageBreak/>
        <w:t>печей. Подсчитайте удельный вес каждой группы в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щей численности печей и общем итоге выплавки чугуна. Какие виды отн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сительных величин подсчитаны?</w:t>
      </w:r>
    </w:p>
    <w:p w:rsidR="0020624F" w:rsidRPr="00BE62B8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E62B8">
        <w:rPr>
          <w:rFonts w:ascii="Times New Roman" w:hAnsi="Times New Roman"/>
          <w:spacing w:val="-6"/>
          <w:sz w:val="28"/>
          <w:szCs w:val="28"/>
        </w:rPr>
        <w:t xml:space="preserve">Результаты расчета изложите в табличной </w:t>
      </w:r>
      <w:proofErr w:type="gramStart"/>
      <w:r w:rsidRPr="00BE62B8">
        <w:rPr>
          <w:rFonts w:ascii="Times New Roman" w:hAnsi="Times New Roman"/>
          <w:spacing w:val="-6"/>
          <w:sz w:val="28"/>
          <w:szCs w:val="28"/>
        </w:rPr>
        <w:t>форме</w:t>
      </w:r>
      <w:proofErr w:type="gramEnd"/>
      <w:r w:rsidRPr="00BE62B8">
        <w:rPr>
          <w:rFonts w:ascii="Times New Roman" w:hAnsi="Times New Roman"/>
          <w:spacing w:val="-6"/>
          <w:sz w:val="28"/>
          <w:szCs w:val="28"/>
        </w:rPr>
        <w:t xml:space="preserve"> и сделайте краткие выв</w:t>
      </w:r>
      <w:r w:rsidRPr="00BE62B8">
        <w:rPr>
          <w:rFonts w:ascii="Times New Roman" w:hAnsi="Times New Roman"/>
          <w:spacing w:val="-6"/>
          <w:sz w:val="28"/>
          <w:szCs w:val="28"/>
        </w:rPr>
        <w:t>о</w:t>
      </w:r>
      <w:r w:rsidRPr="00BE62B8">
        <w:rPr>
          <w:rFonts w:ascii="Times New Roman" w:hAnsi="Times New Roman"/>
          <w:spacing w:val="-6"/>
          <w:sz w:val="28"/>
          <w:szCs w:val="28"/>
        </w:rPr>
        <w:t>ды.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коэффициент использования полезного объема доменных печей по номинальному времени определяется пу</w:t>
      </w:r>
      <w:r>
        <w:rPr>
          <w:rFonts w:ascii="Times New Roman" w:hAnsi="Times New Roman"/>
          <w:sz w:val="28"/>
        </w:rPr>
        <w:softHyphen/>
        <w:t xml:space="preserve">тем деления количества номинальных метро-суток на количество выплавленного чугуна в переводе на </w:t>
      </w:r>
      <w:proofErr w:type="spellStart"/>
      <w:r>
        <w:rPr>
          <w:rFonts w:ascii="Times New Roman" w:hAnsi="Times New Roman"/>
          <w:sz w:val="28"/>
        </w:rPr>
        <w:t>передельный</w:t>
      </w:r>
      <w:proofErr w:type="spellEnd"/>
      <w:r>
        <w:rPr>
          <w:rFonts w:ascii="Times New Roman" w:hAnsi="Times New Roman"/>
          <w:sz w:val="28"/>
        </w:rPr>
        <w:t>. Номинальные метро-сутки (последняя графа условия задачи) получены путем умножения полезного объема доменных печей на календарные 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тки октября (31 день).</w:t>
      </w:r>
    </w:p>
    <w:p w:rsidR="0020624F" w:rsidRDefault="0020624F" w:rsidP="0020624F">
      <w:pPr>
        <w:pStyle w:val="3"/>
      </w:pPr>
      <w:r>
        <w:t>Задача 7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Имеются следующие данные о работе мартеновских печей за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ква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тал: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7"/>
        <w:gridCol w:w="1554"/>
        <w:gridCol w:w="1617"/>
        <w:gridCol w:w="1827"/>
        <w:gridCol w:w="1554"/>
        <w:gridCol w:w="1617"/>
      </w:tblGrid>
      <w:tr w:rsidR="0020624F" w:rsidRPr="00CF10A6" w:rsidTr="00114217">
        <w:tblPrEx>
          <w:tblCellMar>
            <w:top w:w="0" w:type="dxa"/>
            <w:bottom w:w="0" w:type="dxa"/>
          </w:tblCellMar>
        </w:tblPrEx>
        <w:tc>
          <w:tcPr>
            <w:tcW w:w="809" w:type="pct"/>
            <w:vAlign w:val="center"/>
          </w:tcPr>
          <w:p w:rsidR="0020624F" w:rsidRPr="00CF10A6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Мартено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CF10A6">
              <w:rPr>
                <w:rFonts w:ascii="Times New Roman" w:hAnsi="Times New Roman"/>
                <w:sz w:val="28"/>
              </w:rPr>
              <w:t>ская печь</w:t>
            </w:r>
          </w:p>
        </w:tc>
        <w:tc>
          <w:tcPr>
            <w:tcW w:w="882" w:type="pct"/>
            <w:vAlign w:val="center"/>
          </w:tcPr>
          <w:p w:rsidR="0020624F" w:rsidRPr="00CF10A6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Отработано метро-</w:t>
            </w:r>
            <w:r w:rsidRPr="00CF10A6">
              <w:rPr>
                <w:rFonts w:ascii="Times New Roman" w:hAnsi="Times New Roman"/>
                <w:sz w:val="28"/>
              </w:rPr>
              <w:t>с</w:t>
            </w:r>
            <w:r w:rsidRPr="00CF10A6">
              <w:rPr>
                <w:rFonts w:ascii="Times New Roman" w:hAnsi="Times New Roman"/>
                <w:sz w:val="28"/>
              </w:rPr>
              <w:t>у</w:t>
            </w:r>
            <w:r w:rsidRPr="00CF10A6">
              <w:rPr>
                <w:rFonts w:ascii="Times New Roman" w:hAnsi="Times New Roman"/>
                <w:sz w:val="28"/>
              </w:rPr>
              <w:t>ток</w:t>
            </w:r>
          </w:p>
        </w:tc>
        <w:tc>
          <w:tcPr>
            <w:tcW w:w="809" w:type="pct"/>
            <w:vAlign w:val="center"/>
          </w:tcPr>
          <w:p w:rsidR="0020624F" w:rsidRPr="00CF10A6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Выплавл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CF10A6">
              <w:rPr>
                <w:rFonts w:ascii="Times New Roman" w:hAnsi="Times New Roman"/>
                <w:sz w:val="28"/>
              </w:rPr>
              <w:t xml:space="preserve">но стали, </w:t>
            </w:r>
            <w:proofErr w:type="gramStart"/>
            <w:r w:rsidRPr="00CF10A6">
              <w:rPr>
                <w:rFonts w:ascii="Times New Roman" w:hAnsi="Times New Roman"/>
                <w:sz w:val="28"/>
              </w:rPr>
              <w:t>т</w:t>
            </w:r>
            <w:proofErr w:type="gramEnd"/>
          </w:p>
        </w:tc>
        <w:tc>
          <w:tcPr>
            <w:tcW w:w="809" w:type="pct"/>
            <w:vAlign w:val="center"/>
          </w:tcPr>
          <w:p w:rsidR="0020624F" w:rsidRPr="00CF10A6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Мартено</w:t>
            </w:r>
            <w:r>
              <w:rPr>
                <w:rFonts w:ascii="Times New Roman" w:hAnsi="Times New Roman"/>
                <w:sz w:val="28"/>
              </w:rPr>
              <w:t>в</w:t>
            </w:r>
            <w:r w:rsidRPr="00CF10A6">
              <w:rPr>
                <w:rFonts w:ascii="Times New Roman" w:hAnsi="Times New Roman"/>
                <w:sz w:val="28"/>
              </w:rPr>
              <w:t>ская печь</w:t>
            </w:r>
          </w:p>
        </w:tc>
        <w:tc>
          <w:tcPr>
            <w:tcW w:w="882" w:type="pct"/>
            <w:vAlign w:val="center"/>
          </w:tcPr>
          <w:p w:rsidR="0020624F" w:rsidRPr="00CF10A6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Отработано метро-</w:t>
            </w:r>
            <w:r w:rsidRPr="00CF10A6">
              <w:rPr>
                <w:rFonts w:ascii="Times New Roman" w:hAnsi="Times New Roman"/>
                <w:sz w:val="28"/>
              </w:rPr>
              <w:t>с</w:t>
            </w:r>
            <w:r w:rsidRPr="00CF10A6">
              <w:rPr>
                <w:rFonts w:ascii="Times New Roman" w:hAnsi="Times New Roman"/>
                <w:sz w:val="28"/>
              </w:rPr>
              <w:t>у</w:t>
            </w:r>
            <w:r w:rsidRPr="00CF10A6">
              <w:rPr>
                <w:rFonts w:ascii="Times New Roman" w:hAnsi="Times New Roman"/>
                <w:sz w:val="28"/>
              </w:rPr>
              <w:t>ток</w:t>
            </w:r>
          </w:p>
        </w:tc>
        <w:tc>
          <w:tcPr>
            <w:tcW w:w="809" w:type="pct"/>
            <w:vAlign w:val="center"/>
          </w:tcPr>
          <w:p w:rsidR="0020624F" w:rsidRPr="00CF10A6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>Выплавл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CF10A6">
              <w:rPr>
                <w:rFonts w:ascii="Times New Roman" w:hAnsi="Times New Roman"/>
                <w:sz w:val="28"/>
              </w:rPr>
              <w:t xml:space="preserve">но стали, </w:t>
            </w:r>
            <w:proofErr w:type="gramStart"/>
            <w:r w:rsidRPr="00CF10A6">
              <w:rPr>
                <w:rFonts w:ascii="Times New Roman" w:hAnsi="Times New Roman"/>
                <w:sz w:val="28"/>
              </w:rPr>
              <w:t>т</w:t>
            </w:r>
            <w:proofErr w:type="gramEnd"/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5750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47574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6648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52410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5809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46646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6404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52718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6024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48622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5412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42633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7535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74822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5692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50761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7649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75000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5904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52050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4142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40000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3749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27073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4422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32524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3750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27489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5786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52042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3950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30168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3370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27000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4788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39054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4134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30524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5342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40001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3896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32696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5280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46437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5306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40256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5557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45113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5521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43102</w:t>
            </w: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0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Произведите группировку мартеновских печей по выплавке стали, 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зовав 4-5 групп с равновеликими интервалами. По каждой группе вычислите: число мартеновских печей, выплавку стали, метро-сутки и среднесуточный съем стали с 1 кв. метра площади пода.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 w:rsidRPr="00F964D8">
        <w:rPr>
          <w:rFonts w:ascii="Times New Roman" w:hAnsi="Times New Roman"/>
          <w:i/>
          <w:sz w:val="28"/>
        </w:rPr>
        <w:t>Примечание.</w:t>
      </w:r>
      <w:r>
        <w:rPr>
          <w:rFonts w:ascii="Times New Roman" w:hAnsi="Times New Roman"/>
          <w:sz w:val="28"/>
        </w:rPr>
        <w:t xml:space="preserve"> Среднесуточный съем стали с 1 кв. метра площади пода мартеновских печей по фактическому времени определяется путем деления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личества выплавленной стали на фактические метро-сутки.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изложите в табличной </w:t>
      </w:r>
      <w:proofErr w:type="gramStart"/>
      <w:r>
        <w:rPr>
          <w:rFonts w:ascii="Times New Roman" w:hAnsi="Times New Roman"/>
          <w:sz w:val="28"/>
        </w:rPr>
        <w:t>форме</w:t>
      </w:r>
      <w:proofErr w:type="gramEnd"/>
      <w:r>
        <w:rPr>
          <w:rFonts w:ascii="Times New Roman" w:hAnsi="Times New Roman"/>
          <w:sz w:val="28"/>
        </w:rPr>
        <w:t xml:space="preserve"> и сделайте краткие выводы.</w:t>
      </w:r>
    </w:p>
    <w:p w:rsidR="0020624F" w:rsidRDefault="0020624F" w:rsidP="0020624F">
      <w:pPr>
        <w:pStyle w:val="2"/>
      </w:pPr>
      <w:bookmarkStart w:id="2" w:name="_Toc122763684"/>
      <w:r w:rsidRPr="00CF10A6">
        <w:lastRenderedPageBreak/>
        <w:t>Относительные величины</w:t>
      </w:r>
      <w:bookmarkEnd w:id="2"/>
    </w:p>
    <w:p w:rsidR="0020624F" w:rsidRDefault="0020624F" w:rsidP="0020624F">
      <w:pPr>
        <w:pStyle w:val="3"/>
      </w:pPr>
      <w:r>
        <w:t>Задача 8</w:t>
      </w:r>
    </w:p>
    <w:p w:rsidR="0020624F" w:rsidRDefault="0020624F" w:rsidP="0020624F">
      <w:pPr>
        <w:pStyle w:val="21"/>
        <w:spacing w:after="120" w:line="312" w:lineRule="auto"/>
        <w:jc w:val="both"/>
      </w:pPr>
      <w:r>
        <w:t>Поставки молока и молочных продуктов в торговую сеть города за отче</w:t>
      </w:r>
      <w:r>
        <w:t>т</w:t>
      </w:r>
      <w:r>
        <w:t>ный период характеризуются следующими данными: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3"/>
        <w:gridCol w:w="2589"/>
        <w:gridCol w:w="2013"/>
        <w:gridCol w:w="2121"/>
      </w:tblGrid>
      <w:tr w:rsidR="0020624F" w:rsidRPr="00CF10A6" w:rsidTr="00114217">
        <w:tblPrEx>
          <w:tblCellMar>
            <w:top w:w="0" w:type="dxa"/>
            <w:bottom w:w="0" w:type="dxa"/>
          </w:tblCellMar>
        </w:tblPrEx>
        <w:tc>
          <w:tcPr>
            <w:tcW w:w="1637" w:type="pct"/>
            <w:vAlign w:val="center"/>
          </w:tcPr>
          <w:p w:rsidR="0020624F" w:rsidRPr="00CF10A6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>Наименование проду</w:t>
            </w:r>
            <w:r w:rsidRPr="00CF10A6">
              <w:rPr>
                <w:rFonts w:ascii="Times New Roman" w:hAnsi="Times New Roman"/>
                <w:sz w:val="28"/>
              </w:rPr>
              <w:t>к</w:t>
            </w:r>
            <w:r w:rsidRPr="00CF10A6">
              <w:rPr>
                <w:rFonts w:ascii="Times New Roman" w:hAnsi="Times New Roman"/>
                <w:sz w:val="28"/>
              </w:rPr>
              <w:t>та</w:t>
            </w:r>
          </w:p>
        </w:tc>
        <w:tc>
          <w:tcPr>
            <w:tcW w:w="1295" w:type="pct"/>
            <w:vAlign w:val="center"/>
          </w:tcPr>
          <w:p w:rsidR="0020624F" w:rsidRPr="00CF10A6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 xml:space="preserve">Коэффициент </w:t>
            </w:r>
            <w:r>
              <w:rPr>
                <w:rFonts w:ascii="Times New Roman" w:hAnsi="Times New Roman"/>
                <w:sz w:val="28"/>
              </w:rPr>
              <w:br/>
            </w:r>
            <w:r w:rsidRPr="00CF10A6">
              <w:rPr>
                <w:rFonts w:ascii="Times New Roman" w:hAnsi="Times New Roman"/>
                <w:sz w:val="28"/>
              </w:rPr>
              <w:t>пересчета в мол</w:t>
            </w:r>
            <w:r w:rsidRPr="00CF10A6">
              <w:rPr>
                <w:rFonts w:ascii="Times New Roman" w:hAnsi="Times New Roman"/>
                <w:sz w:val="28"/>
              </w:rPr>
              <w:t>о</w:t>
            </w:r>
            <w:r w:rsidRPr="00CF10A6">
              <w:rPr>
                <w:rFonts w:ascii="Times New Roman" w:hAnsi="Times New Roman"/>
                <w:sz w:val="28"/>
              </w:rPr>
              <w:t>ко</w:t>
            </w:r>
          </w:p>
        </w:tc>
        <w:tc>
          <w:tcPr>
            <w:tcW w:w="1007" w:type="pct"/>
            <w:vAlign w:val="center"/>
          </w:tcPr>
          <w:p w:rsidR="0020624F" w:rsidRPr="00CF10A6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 xml:space="preserve">Поставки по плану, </w:t>
            </w:r>
            <w:proofErr w:type="gramStart"/>
            <w:r w:rsidRPr="00CF10A6">
              <w:rPr>
                <w:rFonts w:ascii="Times New Roman" w:hAnsi="Times New Roman"/>
                <w:sz w:val="28"/>
              </w:rPr>
              <w:t>т</w:t>
            </w:r>
            <w:proofErr w:type="gramEnd"/>
          </w:p>
        </w:tc>
        <w:tc>
          <w:tcPr>
            <w:tcW w:w="1062" w:type="pct"/>
            <w:vAlign w:val="center"/>
          </w:tcPr>
          <w:p w:rsidR="0020624F" w:rsidRPr="00CF10A6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 xml:space="preserve">Поставлено фактически, </w:t>
            </w:r>
            <w:proofErr w:type="gramStart"/>
            <w:r w:rsidRPr="00CF10A6">
              <w:rPr>
                <w:rFonts w:ascii="Times New Roman" w:hAnsi="Times New Roman"/>
                <w:sz w:val="28"/>
              </w:rPr>
              <w:t>т</w:t>
            </w:r>
            <w:proofErr w:type="gramEnd"/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637" w:type="pct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Молоко</w:t>
            </w:r>
          </w:p>
        </w:tc>
        <w:tc>
          <w:tcPr>
            <w:tcW w:w="129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</w:t>
            </w:r>
          </w:p>
        </w:tc>
        <w:tc>
          <w:tcPr>
            <w:tcW w:w="100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820</w:t>
            </w:r>
          </w:p>
        </w:tc>
        <w:tc>
          <w:tcPr>
            <w:tcW w:w="106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805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637" w:type="pct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Сливочное масло </w:t>
            </w:r>
          </w:p>
        </w:tc>
        <w:tc>
          <w:tcPr>
            <w:tcW w:w="129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23,0</w:t>
            </w:r>
          </w:p>
        </w:tc>
        <w:tc>
          <w:tcPr>
            <w:tcW w:w="100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106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637" w:type="pct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Плавленые сыры</w:t>
            </w:r>
          </w:p>
        </w:tc>
        <w:tc>
          <w:tcPr>
            <w:tcW w:w="129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</w:t>
            </w:r>
          </w:p>
        </w:tc>
        <w:tc>
          <w:tcPr>
            <w:tcW w:w="100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06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</w:tbl>
    <w:p w:rsidR="0020624F" w:rsidRDefault="0020624F" w:rsidP="0020624F">
      <w:pPr>
        <w:spacing w:before="120" w:line="312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выполнение плана поставки:</w:t>
      </w:r>
    </w:p>
    <w:p w:rsidR="0020624F" w:rsidRDefault="0020624F" w:rsidP="0020624F">
      <w:pPr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каждому продукту;</w:t>
      </w:r>
    </w:p>
    <w:p w:rsidR="0020624F" w:rsidRDefault="0020624F" w:rsidP="0020624F">
      <w:pPr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всем продуктам в условно-натуральном измерении (в пересч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те на молоко).</w:t>
      </w:r>
    </w:p>
    <w:p w:rsidR="0020624F" w:rsidRPr="002F4005" w:rsidRDefault="0020624F" w:rsidP="0020624F">
      <w:pPr>
        <w:pStyle w:val="3"/>
      </w:pPr>
      <w:r>
        <w:t>Задача 9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населения и студентов в отдельных странах в первой пол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вине 80-х годов характеризовалась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285"/>
        <w:gridCol w:w="3285"/>
      </w:tblGrid>
      <w:tr w:rsidR="0020624F" w:rsidRPr="00CF10A6" w:rsidTr="00114217">
        <w:tblPrEx>
          <w:tblCellMar>
            <w:top w:w="0" w:type="dxa"/>
            <w:bottom w:w="0" w:type="dxa"/>
          </w:tblCellMar>
        </w:tblPrEx>
        <w:tc>
          <w:tcPr>
            <w:tcW w:w="3285" w:type="dxa"/>
            <w:vAlign w:val="center"/>
          </w:tcPr>
          <w:p w:rsidR="0020624F" w:rsidRPr="00CF10A6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>Страны</w:t>
            </w:r>
          </w:p>
        </w:tc>
        <w:tc>
          <w:tcPr>
            <w:tcW w:w="3285" w:type="dxa"/>
            <w:vAlign w:val="center"/>
          </w:tcPr>
          <w:p w:rsidR="0020624F" w:rsidRPr="00CF10A6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>Численность студентов, тыс. чел.</w:t>
            </w:r>
          </w:p>
        </w:tc>
        <w:tc>
          <w:tcPr>
            <w:tcW w:w="3285" w:type="dxa"/>
            <w:vAlign w:val="center"/>
          </w:tcPr>
          <w:p w:rsidR="0020624F" w:rsidRPr="00CF10A6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 xml:space="preserve">Численность населения,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 w:rsidRPr="00CF10A6">
              <w:rPr>
                <w:rFonts w:ascii="Times New Roman" w:hAnsi="Times New Roman"/>
                <w:sz w:val="28"/>
              </w:rPr>
              <w:t xml:space="preserve"> чел.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СССР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5301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273,8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Венгрия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10,7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ГДР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16,7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Куба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173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9,8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Китай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1154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1015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США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6102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234,2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ФРГ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643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59,7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Франция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840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54,4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3285" w:type="dxa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Япония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1723</w:t>
            </w:r>
          </w:p>
        </w:tc>
        <w:tc>
          <w:tcPr>
            <w:tcW w:w="3285" w:type="dxa"/>
            <w:vAlign w:val="center"/>
          </w:tcPr>
          <w:p w:rsidR="0020624F" w:rsidRDefault="0020624F" w:rsidP="00114217">
            <w:pPr>
              <w:tabs>
                <w:tab w:val="left" w:pos="2750"/>
                <w:tab w:val="right" w:pos="4526"/>
                <w:tab w:val="right" w:pos="596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119,3</w:t>
            </w:r>
          </w:p>
        </w:tc>
      </w:tr>
    </w:tbl>
    <w:p w:rsidR="0020624F" w:rsidRPr="00F964D8" w:rsidRDefault="0020624F" w:rsidP="0020624F">
      <w:pPr>
        <w:pageBreakBefore/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4D8">
        <w:rPr>
          <w:rFonts w:ascii="Times New Roman" w:hAnsi="Times New Roman" w:cs="Times New Roman"/>
          <w:sz w:val="28"/>
          <w:szCs w:val="28"/>
        </w:rPr>
        <w:lastRenderedPageBreak/>
        <w:t>Определите численность студентов, приходившихся на 10000 человек н</w:t>
      </w:r>
      <w:r w:rsidRPr="00F964D8">
        <w:rPr>
          <w:rFonts w:ascii="Times New Roman" w:hAnsi="Times New Roman" w:cs="Times New Roman"/>
          <w:sz w:val="28"/>
          <w:szCs w:val="28"/>
        </w:rPr>
        <w:t>а</w:t>
      </w:r>
      <w:r w:rsidRPr="00F964D8">
        <w:rPr>
          <w:rFonts w:ascii="Times New Roman" w:hAnsi="Times New Roman" w:cs="Times New Roman"/>
          <w:sz w:val="28"/>
          <w:szCs w:val="28"/>
        </w:rPr>
        <w:t>селения в различных странах. Какую относительную величину вы вычислили? Прокомментируйте полученные результаты.</w:t>
      </w:r>
    </w:p>
    <w:p w:rsidR="0020624F" w:rsidRDefault="0020624F" w:rsidP="0020624F">
      <w:pPr>
        <w:pStyle w:val="3"/>
      </w:pPr>
      <w:r>
        <w:t>Задача 10</w:t>
      </w:r>
    </w:p>
    <w:p w:rsidR="0020624F" w:rsidRDefault="0020624F" w:rsidP="0020624F">
      <w:pPr>
        <w:pStyle w:val="a5"/>
        <w:spacing w:line="312" w:lineRule="auto"/>
        <w:ind w:firstLine="720"/>
        <w:jc w:val="both"/>
      </w:pPr>
      <w:r>
        <w:t>Планом промышленного предприятия предусматривалось снижение з</w:t>
      </w:r>
      <w:r>
        <w:t>а</w:t>
      </w:r>
      <w:r>
        <w:t>трат на 1 рубль товарной продукции на 4 %, фактически затраты возросли на 2 %. В</w:t>
      </w:r>
      <w:r>
        <w:t>ы</w:t>
      </w:r>
      <w:r>
        <w:t>числите относительную величину выполнения плана.</w:t>
      </w:r>
    </w:p>
    <w:p w:rsidR="0020624F" w:rsidRDefault="0020624F" w:rsidP="0020624F">
      <w:pPr>
        <w:pStyle w:val="3"/>
      </w:pPr>
      <w:r>
        <w:t>Задача 11</w:t>
      </w:r>
    </w:p>
    <w:p w:rsidR="0020624F" w:rsidRDefault="0020624F" w:rsidP="0020624F">
      <w:pPr>
        <w:pStyle w:val="a3"/>
        <w:spacing w:after="120" w:line="312" w:lineRule="auto"/>
      </w:pPr>
      <w:r>
        <w:t>Имеются следующие данные о составе и численности промышле</w:t>
      </w:r>
      <w:r>
        <w:t>н</w:t>
      </w:r>
      <w:r>
        <w:t>но-производственного персонала предприятия по годам: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9"/>
        <w:gridCol w:w="1582"/>
        <w:gridCol w:w="1581"/>
        <w:gridCol w:w="1581"/>
        <w:gridCol w:w="1403"/>
      </w:tblGrid>
      <w:tr w:rsidR="0020624F" w:rsidRPr="00CF10A6" w:rsidTr="0011421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925" w:type="pct"/>
            <w:vAlign w:val="center"/>
          </w:tcPr>
          <w:p w:rsidR="0020624F" w:rsidRPr="00CF10A6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 xml:space="preserve">Категория </w:t>
            </w:r>
            <w:proofErr w:type="gramStart"/>
            <w:r w:rsidRPr="00CF10A6">
              <w:rPr>
                <w:rFonts w:ascii="Times New Roman" w:hAnsi="Times New Roman"/>
                <w:sz w:val="28"/>
              </w:rPr>
              <w:t>работающих</w:t>
            </w:r>
            <w:proofErr w:type="gramEnd"/>
          </w:p>
        </w:tc>
        <w:tc>
          <w:tcPr>
            <w:tcW w:w="791" w:type="pct"/>
            <w:vAlign w:val="center"/>
          </w:tcPr>
          <w:p w:rsidR="0020624F" w:rsidRPr="00CF10A6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>2000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791" w:type="pct"/>
            <w:vAlign w:val="center"/>
          </w:tcPr>
          <w:p w:rsidR="0020624F" w:rsidRPr="00CF10A6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>200</w:t>
            </w:r>
            <w:r>
              <w:rPr>
                <w:rFonts w:ascii="Times New Roman" w:hAnsi="Times New Roman"/>
                <w:sz w:val="28"/>
              </w:rPr>
              <w:t>1 г.</w:t>
            </w:r>
          </w:p>
        </w:tc>
        <w:tc>
          <w:tcPr>
            <w:tcW w:w="791" w:type="pct"/>
            <w:vAlign w:val="center"/>
          </w:tcPr>
          <w:p w:rsidR="0020624F" w:rsidRPr="00CF10A6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 г.</w:t>
            </w:r>
          </w:p>
        </w:tc>
        <w:tc>
          <w:tcPr>
            <w:tcW w:w="702" w:type="pct"/>
            <w:vAlign w:val="center"/>
          </w:tcPr>
          <w:p w:rsidR="0020624F" w:rsidRPr="00CF10A6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2003 г.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925" w:type="pct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Рабочие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1290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1530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1680</w:t>
            </w:r>
          </w:p>
        </w:tc>
        <w:tc>
          <w:tcPr>
            <w:tcW w:w="702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925" w:type="pct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Ученики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702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925" w:type="pct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Специалисты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184</w:t>
            </w:r>
          </w:p>
        </w:tc>
        <w:tc>
          <w:tcPr>
            <w:tcW w:w="702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925" w:type="pct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Служащие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702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925" w:type="pct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Руководители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702" w:type="pct"/>
            <w:vAlign w:val="center"/>
          </w:tcPr>
          <w:p w:rsidR="0020624F" w:rsidRDefault="0020624F" w:rsidP="00114217">
            <w:pPr>
              <w:tabs>
                <w:tab w:val="right" w:pos="3754"/>
                <w:tab w:val="right" w:pos="4411"/>
                <w:tab w:val="right" w:pos="5261"/>
                <w:tab w:val="right" w:pos="60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Определите изменение общей численности всего персонала по годам в процентах (на постоянной и переменной базах сравнения); удельный вес отдельных групп персонала по годам; сколько учеников, специалистов, служ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щих, руководителей приходится на 1000 рабочих. Объясните, какие виды отн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сительных величин вычислены.</w:t>
      </w:r>
    </w:p>
    <w:p w:rsidR="0020624F" w:rsidRDefault="0020624F" w:rsidP="0020624F">
      <w:pPr>
        <w:pStyle w:val="3"/>
      </w:pPr>
      <w:r>
        <w:t>3адача 12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Выпуск продукции на заводе в 2002 г. составил 160 </w:t>
      </w:r>
      <w:proofErr w:type="spellStart"/>
      <w:proofErr w:type="gramStart"/>
      <w:r>
        <w:rPr>
          <w:rFonts w:ascii="Times New Roman" w:hAnsi="Times New Roman"/>
          <w:sz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</w:rPr>
        <w:t xml:space="preserve"> руб. По плану на 2003 г. предусматривалось выпустить продукции на 168 </w:t>
      </w:r>
      <w:proofErr w:type="spellStart"/>
      <w:r>
        <w:rPr>
          <w:rFonts w:ascii="Times New Roman" w:hAnsi="Times New Roman"/>
          <w:sz w:val="28"/>
        </w:rPr>
        <w:t>млн</w:t>
      </w:r>
      <w:proofErr w:type="spellEnd"/>
      <w:r>
        <w:rPr>
          <w:rFonts w:ascii="Times New Roman" w:hAnsi="Times New Roman"/>
          <w:sz w:val="28"/>
        </w:rPr>
        <w:t xml:space="preserve"> руб., фактически же выпуск составил 171,36 </w:t>
      </w:r>
      <w:proofErr w:type="spellStart"/>
      <w:r>
        <w:rPr>
          <w:rFonts w:ascii="Times New Roman" w:hAnsi="Times New Roman"/>
          <w:sz w:val="28"/>
        </w:rPr>
        <w:t>млн</w:t>
      </w:r>
      <w:proofErr w:type="spellEnd"/>
      <w:r>
        <w:rPr>
          <w:rFonts w:ascii="Times New Roman" w:hAnsi="Times New Roman"/>
          <w:sz w:val="28"/>
        </w:rPr>
        <w:t xml:space="preserve"> руб. </w:t>
      </w:r>
    </w:p>
    <w:p w:rsidR="0020624F" w:rsidRPr="00D40AF0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40AF0">
        <w:rPr>
          <w:rFonts w:ascii="Times New Roman" w:hAnsi="Times New Roman"/>
          <w:spacing w:val="-6"/>
          <w:sz w:val="28"/>
          <w:szCs w:val="28"/>
        </w:rPr>
        <w:t>Вычислите относительные величины планового задания и выполнения пл</w:t>
      </w:r>
      <w:r w:rsidRPr="00D40AF0">
        <w:rPr>
          <w:rFonts w:ascii="Times New Roman" w:hAnsi="Times New Roman"/>
          <w:spacing w:val="-6"/>
          <w:sz w:val="28"/>
          <w:szCs w:val="28"/>
        </w:rPr>
        <w:t>а</w:t>
      </w:r>
      <w:r w:rsidRPr="00D40AF0">
        <w:rPr>
          <w:rFonts w:ascii="Times New Roman" w:hAnsi="Times New Roman"/>
          <w:spacing w:val="-6"/>
          <w:sz w:val="28"/>
          <w:szCs w:val="28"/>
        </w:rPr>
        <w:t>на.</w:t>
      </w:r>
    </w:p>
    <w:p w:rsidR="0020624F" w:rsidRDefault="0020624F" w:rsidP="0020624F">
      <w:pPr>
        <w:pStyle w:val="3"/>
      </w:pPr>
      <w:r>
        <w:t>Задача 13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Вычислите относительные величины сравнения по данным о производс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 важнейших видов промышленной продукции в отдельных странах: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372"/>
        <w:gridCol w:w="1619"/>
        <w:gridCol w:w="1473"/>
        <w:gridCol w:w="1396"/>
      </w:tblGrid>
      <w:tr w:rsidR="0020624F" w:rsidRPr="00CF10A6" w:rsidTr="00114217">
        <w:tblPrEx>
          <w:tblCellMar>
            <w:top w:w="0" w:type="dxa"/>
            <w:bottom w:w="0" w:type="dxa"/>
          </w:tblCellMar>
        </w:tblPrEx>
        <w:trPr>
          <w:cantSplit/>
          <w:trHeight w:val="444"/>
          <w:jc w:val="center"/>
        </w:trPr>
        <w:tc>
          <w:tcPr>
            <w:tcW w:w="2724" w:type="pct"/>
            <w:shd w:val="clear" w:color="auto" w:fill="FFFFFF"/>
            <w:vAlign w:val="center"/>
          </w:tcPr>
          <w:p w:rsidR="0020624F" w:rsidRPr="00CF10A6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>Виды продукции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20624F" w:rsidRPr="00CF10A6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>США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20624F" w:rsidRPr="00CF10A6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>ФРГ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20624F" w:rsidRPr="00CF10A6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CF10A6">
              <w:rPr>
                <w:rFonts w:ascii="Times New Roman" w:hAnsi="Times New Roman"/>
                <w:sz w:val="28"/>
              </w:rPr>
              <w:t>Япония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272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Электроэнергия,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кВт</w:t>
            </w:r>
            <w:r>
              <w:rPr>
                <w:rFonts w:ascii="Times New Roman" w:hAnsi="Times New Roman" w:cs="Times New Roman"/>
                <w:sz w:val="28"/>
              </w:rPr>
              <w:t>·</w:t>
            </w:r>
            <w:r>
              <w:rPr>
                <w:rFonts w:ascii="Times New Roman" w:hAnsi="Times New Roman"/>
                <w:sz w:val="28"/>
              </w:rPr>
              <w:t xml:space="preserve">ч 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2480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358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586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  <w:trHeight w:val="272"/>
          <w:jc w:val="center"/>
        </w:trPr>
        <w:tc>
          <w:tcPr>
            <w:tcW w:w="272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Нефть,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т 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427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0,4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  <w:trHeight w:val="349"/>
          <w:jc w:val="center"/>
        </w:trPr>
        <w:tc>
          <w:tcPr>
            <w:tcW w:w="272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Сталь,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т 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272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Чугун,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т 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  <w:trHeight w:val="410"/>
          <w:jc w:val="center"/>
        </w:trPr>
        <w:tc>
          <w:tcPr>
            <w:tcW w:w="272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Цемент,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т 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30,6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81,5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272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Хлопчатобумажные ткани,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млрд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кв. м 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1,9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272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Сахар-песок (из отечественного сырья),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т 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4,7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</w:t>
            </w:r>
          </w:p>
        </w:tc>
      </w:tr>
    </w:tbl>
    <w:p w:rsidR="0020624F" w:rsidRDefault="0020624F" w:rsidP="0020624F">
      <w:pPr>
        <w:pStyle w:val="3"/>
      </w:pPr>
      <w:r>
        <w:t>Задача 14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Производство товарной продукции на заводе в 2002 г. составило 1500 </w:t>
      </w:r>
      <w:proofErr w:type="spellStart"/>
      <w:proofErr w:type="gramStart"/>
      <w:r>
        <w:rPr>
          <w:rFonts w:ascii="Times New Roman" w:hAnsi="Times New Roman"/>
          <w:sz w:val="28"/>
        </w:rPr>
        <w:t>млн</w:t>
      </w:r>
      <w:proofErr w:type="spellEnd"/>
      <w:proofErr w:type="gramEnd"/>
      <w:r>
        <w:rPr>
          <w:rFonts w:ascii="Times New Roman" w:hAnsi="Times New Roman"/>
          <w:sz w:val="28"/>
        </w:rPr>
        <w:t xml:space="preserve"> руб. По плану на 2003 г. предусматривался прирост объема выпуска продукции на 60 </w:t>
      </w:r>
      <w:proofErr w:type="spellStart"/>
      <w:r>
        <w:rPr>
          <w:rFonts w:ascii="Times New Roman" w:hAnsi="Times New Roman"/>
          <w:sz w:val="28"/>
        </w:rPr>
        <w:t>млн</w:t>
      </w:r>
      <w:proofErr w:type="spellEnd"/>
      <w:r>
        <w:rPr>
          <w:rFonts w:ascii="Times New Roman" w:hAnsi="Times New Roman"/>
          <w:sz w:val="28"/>
        </w:rPr>
        <w:t> руб., фактически же выпуск товарной проду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ции составил в 2003 г. – 1575,6 </w:t>
      </w:r>
      <w:proofErr w:type="spellStart"/>
      <w:r>
        <w:rPr>
          <w:rFonts w:ascii="Times New Roman" w:hAnsi="Times New Roman"/>
          <w:sz w:val="28"/>
        </w:rPr>
        <w:t>млн</w:t>
      </w:r>
      <w:proofErr w:type="spellEnd"/>
      <w:r>
        <w:rPr>
          <w:rFonts w:ascii="Times New Roman" w:hAnsi="Times New Roman"/>
          <w:sz w:val="28"/>
        </w:rPr>
        <w:t xml:space="preserve"> руб.</w:t>
      </w:r>
    </w:p>
    <w:p w:rsidR="0020624F" w:rsidRPr="009523E8" w:rsidRDefault="0020624F" w:rsidP="0020624F">
      <w:pPr>
        <w:shd w:val="clear" w:color="auto" w:fill="FFFFFF"/>
        <w:tabs>
          <w:tab w:val="left" w:pos="5232"/>
        </w:tabs>
        <w:spacing w:line="312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9523E8">
        <w:rPr>
          <w:rFonts w:ascii="Times New Roman" w:hAnsi="Times New Roman"/>
          <w:spacing w:val="-6"/>
          <w:sz w:val="28"/>
          <w:szCs w:val="28"/>
        </w:rPr>
        <w:t>Вычислите относительные величины планового задания и выполнения пл</w:t>
      </w:r>
      <w:r w:rsidRPr="009523E8">
        <w:rPr>
          <w:rFonts w:ascii="Times New Roman" w:hAnsi="Times New Roman"/>
          <w:spacing w:val="-6"/>
          <w:sz w:val="28"/>
          <w:szCs w:val="28"/>
        </w:rPr>
        <w:t>а</w:t>
      </w:r>
      <w:r w:rsidRPr="009523E8">
        <w:rPr>
          <w:rFonts w:ascii="Times New Roman" w:hAnsi="Times New Roman"/>
          <w:spacing w:val="-6"/>
          <w:sz w:val="28"/>
          <w:szCs w:val="28"/>
        </w:rPr>
        <w:t>на.</w:t>
      </w:r>
    </w:p>
    <w:p w:rsidR="0020624F" w:rsidRPr="00A84D6E" w:rsidRDefault="0020624F" w:rsidP="0020624F">
      <w:pPr>
        <w:pStyle w:val="2"/>
      </w:pPr>
      <w:bookmarkStart w:id="3" w:name="_Toc122763685"/>
      <w:r w:rsidRPr="00A84D6E">
        <w:t>Средние величины и показатели вариации</w:t>
      </w:r>
      <w:bookmarkEnd w:id="3"/>
    </w:p>
    <w:p w:rsidR="0020624F" w:rsidRDefault="0020624F" w:rsidP="0020624F">
      <w:pPr>
        <w:pStyle w:val="3"/>
      </w:pPr>
      <w:r>
        <w:t>Задача 15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Определите установленную среднюю продолжительность трудового дня производственного рабочего по заводу в целом: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9"/>
        <w:gridCol w:w="1582"/>
        <w:gridCol w:w="1581"/>
        <w:gridCol w:w="1581"/>
        <w:gridCol w:w="1403"/>
      </w:tblGrid>
      <w:tr w:rsidR="0020624F" w:rsidRPr="00A84D6E" w:rsidTr="0011421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25" w:type="pct"/>
            <w:vAlign w:val="center"/>
          </w:tcPr>
          <w:p w:rsidR="0020624F" w:rsidRPr="009523E8" w:rsidRDefault="0020624F" w:rsidP="00114217">
            <w:pPr>
              <w:pStyle w:val="a5"/>
              <w:jc w:val="center"/>
            </w:pPr>
            <w:r w:rsidRPr="009523E8">
              <w:t>Показатель</w:t>
            </w:r>
          </w:p>
        </w:tc>
        <w:tc>
          <w:tcPr>
            <w:tcW w:w="791" w:type="pct"/>
            <w:vAlign w:val="center"/>
          </w:tcPr>
          <w:p w:rsidR="0020624F" w:rsidRPr="009523E8" w:rsidRDefault="0020624F" w:rsidP="00114217">
            <w:pPr>
              <w:pStyle w:val="a5"/>
              <w:jc w:val="center"/>
            </w:pPr>
            <w:r w:rsidRPr="009523E8">
              <w:t>1 цех</w:t>
            </w:r>
          </w:p>
        </w:tc>
        <w:tc>
          <w:tcPr>
            <w:tcW w:w="791" w:type="pct"/>
            <w:vAlign w:val="center"/>
          </w:tcPr>
          <w:p w:rsidR="0020624F" w:rsidRPr="009523E8" w:rsidRDefault="0020624F" w:rsidP="00114217">
            <w:pPr>
              <w:pStyle w:val="a5"/>
              <w:jc w:val="center"/>
            </w:pPr>
            <w:r w:rsidRPr="009523E8">
              <w:t>2 цех</w:t>
            </w:r>
          </w:p>
        </w:tc>
        <w:tc>
          <w:tcPr>
            <w:tcW w:w="791" w:type="pct"/>
            <w:vAlign w:val="center"/>
          </w:tcPr>
          <w:p w:rsidR="0020624F" w:rsidRPr="009523E8" w:rsidRDefault="0020624F" w:rsidP="00114217">
            <w:pPr>
              <w:pStyle w:val="a5"/>
              <w:jc w:val="center"/>
            </w:pPr>
            <w:r w:rsidRPr="009523E8">
              <w:t>3 цех</w:t>
            </w:r>
          </w:p>
        </w:tc>
        <w:tc>
          <w:tcPr>
            <w:tcW w:w="702" w:type="pct"/>
            <w:vAlign w:val="center"/>
          </w:tcPr>
          <w:p w:rsidR="0020624F" w:rsidRPr="009523E8" w:rsidRDefault="0020624F" w:rsidP="00114217">
            <w:pPr>
              <w:pStyle w:val="a5"/>
              <w:jc w:val="center"/>
            </w:pPr>
            <w:r w:rsidRPr="009523E8">
              <w:t>4 цех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925" w:type="pct"/>
          </w:tcPr>
          <w:p w:rsidR="0020624F" w:rsidRPr="00A84D6E" w:rsidRDefault="0020624F" w:rsidP="00114217">
            <w:pPr>
              <w:tabs>
                <w:tab w:val="right" w:pos="3211"/>
                <w:tab w:val="right" w:pos="3974"/>
                <w:tab w:val="right" w:pos="5602"/>
              </w:tabs>
              <w:jc w:val="both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Количество смен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211"/>
                <w:tab w:val="right" w:pos="3974"/>
                <w:tab w:val="right" w:pos="560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211"/>
                <w:tab w:val="right" w:pos="3974"/>
                <w:tab w:val="right" w:pos="560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211"/>
                <w:tab w:val="right" w:pos="3974"/>
                <w:tab w:val="right" w:pos="560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02" w:type="pct"/>
            <w:vAlign w:val="center"/>
          </w:tcPr>
          <w:p w:rsidR="0020624F" w:rsidRDefault="0020624F" w:rsidP="00114217">
            <w:pPr>
              <w:tabs>
                <w:tab w:val="right" w:pos="3211"/>
                <w:tab w:val="right" w:pos="3974"/>
                <w:tab w:val="right" w:pos="560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925" w:type="pct"/>
          </w:tcPr>
          <w:p w:rsidR="0020624F" w:rsidRPr="00A84D6E" w:rsidRDefault="0020624F" w:rsidP="00114217">
            <w:pPr>
              <w:tabs>
                <w:tab w:val="right" w:pos="3211"/>
                <w:tab w:val="right" w:pos="3974"/>
                <w:tab w:val="right" w:pos="5602"/>
              </w:tabs>
              <w:jc w:val="both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Число рабочих в смену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211"/>
                <w:tab w:val="right" w:pos="3974"/>
                <w:tab w:val="right" w:pos="560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211"/>
                <w:tab w:val="right" w:pos="3974"/>
                <w:tab w:val="right" w:pos="560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211"/>
                <w:tab w:val="right" w:pos="3974"/>
                <w:tab w:val="right" w:pos="560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702" w:type="pct"/>
            <w:vAlign w:val="center"/>
          </w:tcPr>
          <w:p w:rsidR="0020624F" w:rsidRDefault="0020624F" w:rsidP="00114217">
            <w:pPr>
              <w:tabs>
                <w:tab w:val="right" w:pos="3211"/>
                <w:tab w:val="right" w:pos="3974"/>
                <w:tab w:val="right" w:pos="560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925" w:type="pct"/>
          </w:tcPr>
          <w:p w:rsidR="0020624F" w:rsidRPr="00A84D6E" w:rsidRDefault="0020624F" w:rsidP="00114217">
            <w:pPr>
              <w:tabs>
                <w:tab w:val="right" w:pos="3211"/>
                <w:tab w:val="right" w:pos="3974"/>
                <w:tab w:val="right" w:pos="5602"/>
              </w:tabs>
              <w:jc w:val="both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Продолжительность смены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211"/>
                <w:tab w:val="right" w:pos="3974"/>
                <w:tab w:val="right" w:pos="560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211"/>
                <w:tab w:val="right" w:pos="3974"/>
                <w:tab w:val="right" w:pos="560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91" w:type="pct"/>
            <w:vAlign w:val="center"/>
          </w:tcPr>
          <w:p w:rsidR="0020624F" w:rsidRDefault="0020624F" w:rsidP="00114217">
            <w:pPr>
              <w:tabs>
                <w:tab w:val="right" w:pos="3211"/>
                <w:tab w:val="right" w:pos="3974"/>
                <w:tab w:val="right" w:pos="560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702" w:type="pct"/>
            <w:vAlign w:val="center"/>
          </w:tcPr>
          <w:p w:rsidR="0020624F" w:rsidRDefault="0020624F" w:rsidP="00114217">
            <w:pPr>
              <w:tabs>
                <w:tab w:val="right" w:pos="3211"/>
                <w:tab w:val="right" w:pos="3974"/>
                <w:tab w:val="right" w:pos="5602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:rsidR="0020624F" w:rsidRPr="00CE0986" w:rsidRDefault="0020624F" w:rsidP="0020624F">
      <w:pPr>
        <w:pStyle w:val="3"/>
      </w:pPr>
      <w:r w:rsidRPr="00CE0986">
        <w:t>Задача 16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Имеются следующие данные о выполнении месячного плана производс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ва продукции металлургическими предприятиями: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9"/>
        <w:gridCol w:w="3966"/>
        <w:gridCol w:w="3331"/>
      </w:tblGrid>
      <w:tr w:rsidR="0020624F" w:rsidRPr="00A84D6E" w:rsidTr="00114217">
        <w:tblPrEx>
          <w:tblCellMar>
            <w:top w:w="0" w:type="dxa"/>
            <w:bottom w:w="0" w:type="dxa"/>
          </w:tblCellMar>
        </w:tblPrEx>
        <w:tc>
          <w:tcPr>
            <w:tcW w:w="1350" w:type="pct"/>
            <w:vAlign w:val="center"/>
          </w:tcPr>
          <w:p w:rsidR="0020624F" w:rsidRPr="00A84D6E" w:rsidRDefault="0020624F" w:rsidP="00114217">
            <w:pPr>
              <w:pStyle w:val="a5"/>
              <w:jc w:val="center"/>
            </w:pPr>
            <w:r w:rsidRPr="00A84D6E">
              <w:t>Предприятие</w:t>
            </w:r>
          </w:p>
        </w:tc>
        <w:tc>
          <w:tcPr>
            <w:tcW w:w="1984" w:type="pct"/>
            <w:vAlign w:val="center"/>
          </w:tcPr>
          <w:p w:rsidR="0020624F" w:rsidRPr="00A84D6E" w:rsidRDefault="0020624F" w:rsidP="00114217">
            <w:pPr>
              <w:pStyle w:val="a5"/>
              <w:jc w:val="center"/>
            </w:pPr>
            <w:r>
              <w:t xml:space="preserve">Выпуск продукции, 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 w:rsidRPr="00A84D6E">
              <w:t xml:space="preserve"> руб.</w:t>
            </w:r>
          </w:p>
        </w:tc>
        <w:tc>
          <w:tcPr>
            <w:tcW w:w="1667" w:type="pct"/>
            <w:vAlign w:val="center"/>
          </w:tcPr>
          <w:p w:rsidR="0020624F" w:rsidRPr="00A84D6E" w:rsidRDefault="0020624F" w:rsidP="00114217">
            <w:pPr>
              <w:pStyle w:val="a5"/>
              <w:jc w:val="center"/>
            </w:pPr>
            <w:r w:rsidRPr="00A84D6E">
              <w:t>Выполнение пл</w:t>
            </w:r>
            <w:r>
              <w:t>а</w:t>
            </w:r>
            <w:r w:rsidRPr="00A84D6E">
              <w:t>на, %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350" w:type="pct"/>
          </w:tcPr>
          <w:p w:rsidR="0020624F" w:rsidRDefault="0020624F" w:rsidP="00114217">
            <w:pPr>
              <w:tabs>
                <w:tab w:val="left" w:pos="96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84" w:type="pct"/>
            <w:vAlign w:val="center"/>
          </w:tcPr>
          <w:p w:rsidR="0020624F" w:rsidRDefault="0020624F" w:rsidP="00114217">
            <w:pPr>
              <w:tabs>
                <w:tab w:val="left" w:pos="96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1667" w:type="pct"/>
            <w:vAlign w:val="center"/>
          </w:tcPr>
          <w:p w:rsidR="0020624F" w:rsidRDefault="0020624F" w:rsidP="00114217">
            <w:pPr>
              <w:tabs>
                <w:tab w:val="left" w:pos="96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350" w:type="pct"/>
          </w:tcPr>
          <w:p w:rsidR="0020624F" w:rsidRDefault="0020624F" w:rsidP="00114217">
            <w:pPr>
              <w:tabs>
                <w:tab w:val="left" w:pos="96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984" w:type="pct"/>
            <w:vAlign w:val="center"/>
          </w:tcPr>
          <w:p w:rsidR="0020624F" w:rsidRDefault="0020624F" w:rsidP="00114217">
            <w:pPr>
              <w:tabs>
                <w:tab w:val="left" w:pos="96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667" w:type="pct"/>
            <w:vAlign w:val="center"/>
          </w:tcPr>
          <w:p w:rsidR="0020624F" w:rsidRDefault="0020624F" w:rsidP="00114217">
            <w:pPr>
              <w:tabs>
                <w:tab w:val="left" w:pos="96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350" w:type="pct"/>
          </w:tcPr>
          <w:p w:rsidR="0020624F" w:rsidRDefault="0020624F" w:rsidP="00114217">
            <w:pPr>
              <w:tabs>
                <w:tab w:val="left" w:pos="96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984" w:type="pct"/>
            <w:vAlign w:val="center"/>
          </w:tcPr>
          <w:p w:rsidR="0020624F" w:rsidRDefault="0020624F" w:rsidP="00114217">
            <w:pPr>
              <w:tabs>
                <w:tab w:val="left" w:pos="96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</w:t>
            </w:r>
          </w:p>
        </w:tc>
        <w:tc>
          <w:tcPr>
            <w:tcW w:w="1667" w:type="pct"/>
            <w:vAlign w:val="center"/>
          </w:tcPr>
          <w:p w:rsidR="0020624F" w:rsidRDefault="0020624F" w:rsidP="00114217">
            <w:pPr>
              <w:tabs>
                <w:tab w:val="left" w:pos="96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350" w:type="pct"/>
          </w:tcPr>
          <w:p w:rsidR="0020624F" w:rsidRDefault="0020624F" w:rsidP="00114217">
            <w:pPr>
              <w:tabs>
                <w:tab w:val="left" w:pos="96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984" w:type="pct"/>
            <w:vAlign w:val="center"/>
          </w:tcPr>
          <w:p w:rsidR="0020624F" w:rsidRDefault="0020624F" w:rsidP="00114217">
            <w:pPr>
              <w:tabs>
                <w:tab w:val="left" w:pos="96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</w:p>
        </w:tc>
        <w:tc>
          <w:tcPr>
            <w:tcW w:w="1667" w:type="pct"/>
            <w:vAlign w:val="center"/>
          </w:tcPr>
          <w:p w:rsidR="0020624F" w:rsidRDefault="0020624F" w:rsidP="00114217">
            <w:pPr>
              <w:tabs>
                <w:tab w:val="left" w:pos="96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350" w:type="pct"/>
          </w:tcPr>
          <w:p w:rsidR="0020624F" w:rsidRDefault="0020624F" w:rsidP="00114217">
            <w:pPr>
              <w:tabs>
                <w:tab w:val="left" w:pos="96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984" w:type="pct"/>
            <w:vAlign w:val="center"/>
          </w:tcPr>
          <w:p w:rsidR="0020624F" w:rsidRDefault="0020624F" w:rsidP="00114217">
            <w:pPr>
              <w:tabs>
                <w:tab w:val="left" w:pos="96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</w:p>
        </w:tc>
        <w:tc>
          <w:tcPr>
            <w:tcW w:w="1667" w:type="pct"/>
            <w:vAlign w:val="center"/>
          </w:tcPr>
          <w:p w:rsidR="0020624F" w:rsidRDefault="0020624F" w:rsidP="00114217">
            <w:pPr>
              <w:tabs>
                <w:tab w:val="left" w:pos="96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</w:tr>
    </w:tbl>
    <w:p w:rsidR="0020624F" w:rsidRDefault="0020624F" w:rsidP="0020624F">
      <w:pPr>
        <w:pStyle w:val="a5"/>
        <w:spacing w:before="120" w:line="312" w:lineRule="auto"/>
        <w:ind w:firstLine="720"/>
        <w:jc w:val="both"/>
      </w:pPr>
      <w:r>
        <w:t>Определите по пяти предприятиям средний процент выполнения плана.</w:t>
      </w:r>
    </w:p>
    <w:p w:rsidR="0020624F" w:rsidRDefault="0020624F" w:rsidP="0020624F">
      <w:pPr>
        <w:pStyle w:val="3"/>
      </w:pPr>
      <w:r>
        <w:t>Задача 17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Вычислите среднемесячный процент брака по заводу за второй квартал по следующим данным: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642"/>
        <w:gridCol w:w="1643"/>
        <w:gridCol w:w="1643"/>
      </w:tblGrid>
      <w:tr w:rsidR="0020624F" w:rsidRPr="00A84D6E" w:rsidTr="00114217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4928" w:type="dxa"/>
            <w:vAlign w:val="center"/>
          </w:tcPr>
          <w:p w:rsidR="0020624F" w:rsidRPr="00A84D6E" w:rsidRDefault="0020624F" w:rsidP="00114217">
            <w:pPr>
              <w:tabs>
                <w:tab w:val="left" w:pos="3178"/>
                <w:tab w:val="left" w:pos="4325"/>
                <w:tab w:val="left" w:pos="5189"/>
              </w:tabs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Показатель</w:t>
            </w:r>
          </w:p>
        </w:tc>
        <w:tc>
          <w:tcPr>
            <w:tcW w:w="1642" w:type="dxa"/>
            <w:vAlign w:val="center"/>
          </w:tcPr>
          <w:p w:rsidR="0020624F" w:rsidRPr="00A84D6E" w:rsidRDefault="0020624F" w:rsidP="00114217">
            <w:pPr>
              <w:tabs>
                <w:tab w:val="left" w:pos="3178"/>
                <w:tab w:val="left" w:pos="4325"/>
                <w:tab w:val="left" w:pos="5189"/>
              </w:tabs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643" w:type="dxa"/>
            <w:vAlign w:val="center"/>
          </w:tcPr>
          <w:p w:rsidR="0020624F" w:rsidRPr="00A84D6E" w:rsidRDefault="0020624F" w:rsidP="00114217">
            <w:pPr>
              <w:tabs>
                <w:tab w:val="left" w:pos="3178"/>
                <w:tab w:val="left" w:pos="4325"/>
                <w:tab w:val="left" w:pos="5189"/>
              </w:tabs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643" w:type="dxa"/>
            <w:vAlign w:val="center"/>
          </w:tcPr>
          <w:p w:rsidR="0020624F" w:rsidRPr="00A84D6E" w:rsidRDefault="0020624F" w:rsidP="00114217">
            <w:pPr>
              <w:tabs>
                <w:tab w:val="left" w:pos="3178"/>
                <w:tab w:val="left" w:pos="4325"/>
                <w:tab w:val="left" w:pos="5189"/>
              </w:tabs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июнь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</w:tcPr>
          <w:p w:rsidR="0020624F" w:rsidRPr="00A84D6E" w:rsidRDefault="0020624F" w:rsidP="00114217">
            <w:pPr>
              <w:tabs>
                <w:tab w:val="left" w:pos="3178"/>
                <w:tab w:val="left" w:pos="4325"/>
                <w:tab w:val="left" w:pos="5189"/>
              </w:tabs>
              <w:jc w:val="both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Выпуск годной продукции, тыс.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84D6E">
              <w:rPr>
                <w:rFonts w:ascii="Times New Roman" w:hAnsi="Times New Roman"/>
                <w:sz w:val="28"/>
              </w:rPr>
              <w:t>руб.</w:t>
            </w:r>
          </w:p>
        </w:tc>
        <w:tc>
          <w:tcPr>
            <w:tcW w:w="1642" w:type="dxa"/>
            <w:vAlign w:val="center"/>
          </w:tcPr>
          <w:p w:rsidR="0020624F" w:rsidRDefault="0020624F" w:rsidP="00114217">
            <w:pPr>
              <w:tabs>
                <w:tab w:val="left" w:pos="3178"/>
                <w:tab w:val="left" w:pos="4325"/>
                <w:tab w:val="left" w:pos="518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5000</w:t>
            </w:r>
          </w:p>
        </w:tc>
        <w:tc>
          <w:tcPr>
            <w:tcW w:w="1643" w:type="dxa"/>
            <w:vAlign w:val="center"/>
          </w:tcPr>
          <w:p w:rsidR="0020624F" w:rsidRDefault="0020624F" w:rsidP="00114217">
            <w:pPr>
              <w:tabs>
                <w:tab w:val="left" w:pos="3178"/>
                <w:tab w:val="left" w:pos="4325"/>
                <w:tab w:val="left" w:pos="518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6000</w:t>
            </w:r>
          </w:p>
        </w:tc>
        <w:tc>
          <w:tcPr>
            <w:tcW w:w="1643" w:type="dxa"/>
            <w:vAlign w:val="center"/>
          </w:tcPr>
          <w:p w:rsidR="0020624F" w:rsidRDefault="0020624F" w:rsidP="00114217">
            <w:pPr>
              <w:tabs>
                <w:tab w:val="left" w:pos="3178"/>
                <w:tab w:val="left" w:pos="4325"/>
                <w:tab w:val="left" w:pos="518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28" w:type="dxa"/>
          </w:tcPr>
          <w:p w:rsidR="0020624F" w:rsidRPr="00A84D6E" w:rsidRDefault="0020624F" w:rsidP="00114217">
            <w:pPr>
              <w:pStyle w:val="a5"/>
            </w:pPr>
            <w:r w:rsidRPr="00A84D6E">
              <w:t xml:space="preserve">Брак, </w:t>
            </w:r>
            <w:proofErr w:type="gramStart"/>
            <w:r w:rsidRPr="00A84D6E">
              <w:t>в</w:t>
            </w:r>
            <w:proofErr w:type="gramEnd"/>
            <w:r w:rsidRPr="00A84D6E">
              <w:t xml:space="preserve"> % к годной продукции</w:t>
            </w:r>
          </w:p>
        </w:tc>
        <w:tc>
          <w:tcPr>
            <w:tcW w:w="1642" w:type="dxa"/>
            <w:vAlign w:val="center"/>
          </w:tcPr>
          <w:p w:rsidR="0020624F" w:rsidRDefault="0020624F" w:rsidP="00114217">
            <w:pPr>
              <w:tabs>
                <w:tab w:val="left" w:pos="3178"/>
                <w:tab w:val="left" w:pos="4325"/>
                <w:tab w:val="left" w:pos="518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1643" w:type="dxa"/>
            <w:vAlign w:val="center"/>
          </w:tcPr>
          <w:p w:rsidR="0020624F" w:rsidRDefault="0020624F" w:rsidP="00114217">
            <w:pPr>
              <w:tabs>
                <w:tab w:val="left" w:pos="3178"/>
                <w:tab w:val="left" w:pos="4325"/>
                <w:tab w:val="left" w:pos="518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1,2</w:t>
            </w:r>
          </w:p>
        </w:tc>
        <w:tc>
          <w:tcPr>
            <w:tcW w:w="1643" w:type="dxa"/>
            <w:vAlign w:val="center"/>
          </w:tcPr>
          <w:p w:rsidR="0020624F" w:rsidRDefault="0020624F" w:rsidP="00114217">
            <w:pPr>
              <w:tabs>
                <w:tab w:val="left" w:pos="3178"/>
                <w:tab w:val="left" w:pos="4325"/>
                <w:tab w:val="left" w:pos="518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</w:t>
            </w:r>
          </w:p>
        </w:tc>
      </w:tr>
    </w:tbl>
    <w:p w:rsidR="0020624F" w:rsidRDefault="0020624F" w:rsidP="0020624F">
      <w:pPr>
        <w:pStyle w:val="3"/>
      </w:pPr>
      <w:r>
        <w:lastRenderedPageBreak/>
        <w:t>Задача 18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четырем заводам промышленной компании имеются следующие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четные данные за первое полугодие: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407"/>
        <w:gridCol w:w="2402"/>
        <w:gridCol w:w="1921"/>
        <w:gridCol w:w="2130"/>
        <w:gridCol w:w="2000"/>
      </w:tblGrid>
      <w:tr w:rsidR="0020624F" w:rsidRPr="00A84D6E" w:rsidTr="00114217">
        <w:tblPrEx>
          <w:tblCellMar>
            <w:top w:w="0" w:type="dxa"/>
            <w:bottom w:w="0" w:type="dxa"/>
          </w:tblCellMar>
        </w:tblPrEx>
        <w:trPr>
          <w:trHeight w:hRule="exact" w:val="1092"/>
          <w:jc w:val="center"/>
        </w:trPr>
        <w:tc>
          <w:tcPr>
            <w:tcW w:w="714" w:type="pct"/>
            <w:shd w:val="clear" w:color="auto" w:fill="FFFFFF"/>
          </w:tcPr>
          <w:p w:rsidR="0020624F" w:rsidRPr="00A84D6E" w:rsidRDefault="0020624F" w:rsidP="00114217">
            <w:pPr>
              <w:shd w:val="clear" w:color="auto" w:fill="FFFFFF"/>
              <w:ind w:hanging="83"/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A84D6E">
              <w:rPr>
                <w:rFonts w:ascii="Times New Roman" w:hAnsi="Times New Roman"/>
                <w:sz w:val="28"/>
              </w:rPr>
              <w:t>вод</w:t>
            </w:r>
          </w:p>
        </w:tc>
        <w:tc>
          <w:tcPr>
            <w:tcW w:w="1218" w:type="pct"/>
            <w:shd w:val="clear" w:color="auto" w:fill="FFFFFF"/>
          </w:tcPr>
          <w:p w:rsidR="0020624F" w:rsidRPr="00A84D6E" w:rsidRDefault="0020624F" w:rsidP="00114217">
            <w:pPr>
              <w:shd w:val="clear" w:color="auto" w:fill="FFFFFF"/>
              <w:ind w:hanging="83"/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План выпуска продукции в о</w:t>
            </w:r>
            <w:r w:rsidRPr="00A84D6E">
              <w:rPr>
                <w:rFonts w:ascii="Times New Roman" w:hAnsi="Times New Roman"/>
                <w:sz w:val="28"/>
              </w:rPr>
              <w:t>п</w:t>
            </w:r>
            <w:r w:rsidRPr="00A84D6E">
              <w:rPr>
                <w:rFonts w:ascii="Times New Roman" w:hAnsi="Times New Roman"/>
                <w:sz w:val="28"/>
              </w:rPr>
              <w:t xml:space="preserve">товых ценах, </w:t>
            </w:r>
            <w:proofErr w:type="spellStart"/>
            <w:proofErr w:type="gramStart"/>
            <w:r w:rsidRPr="00A84D6E"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 w:rsidRPr="00A84D6E"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974" w:type="pct"/>
            <w:shd w:val="clear" w:color="auto" w:fill="FFFFFF"/>
          </w:tcPr>
          <w:p w:rsidR="0020624F" w:rsidRPr="00A84D6E" w:rsidRDefault="0020624F" w:rsidP="00114217">
            <w:pPr>
              <w:shd w:val="clear" w:color="auto" w:fill="FFFFFF"/>
              <w:ind w:hanging="83"/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 xml:space="preserve">То же, </w:t>
            </w:r>
            <w:proofErr w:type="gramStart"/>
            <w:r w:rsidRPr="00A84D6E">
              <w:rPr>
                <w:rFonts w:ascii="Times New Roman" w:hAnsi="Times New Roman"/>
                <w:sz w:val="28"/>
              </w:rPr>
              <w:t>в</w:t>
            </w:r>
            <w:proofErr w:type="gramEnd"/>
            <w:r w:rsidRPr="00A84D6E">
              <w:rPr>
                <w:rFonts w:ascii="Times New Roman" w:hAnsi="Times New Roman"/>
                <w:sz w:val="28"/>
              </w:rPr>
              <w:t xml:space="preserve"> </w:t>
            </w:r>
            <w:r w:rsidRPr="00A84D6E">
              <w:rPr>
                <w:rFonts w:ascii="Times New Roman" w:hAnsi="Times New Roman"/>
                <w:i/>
                <w:sz w:val="28"/>
              </w:rPr>
              <w:t xml:space="preserve">% </w:t>
            </w:r>
            <w:r w:rsidRPr="00A84D6E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Pr="00A84D6E">
              <w:rPr>
                <w:rFonts w:ascii="Times New Roman" w:hAnsi="Times New Roman"/>
                <w:sz w:val="28"/>
              </w:rPr>
              <w:t>к</w:t>
            </w:r>
            <w:proofErr w:type="gramEnd"/>
            <w:r w:rsidRPr="00A84D6E">
              <w:rPr>
                <w:rFonts w:ascii="Times New Roman" w:hAnsi="Times New Roman"/>
                <w:sz w:val="28"/>
              </w:rPr>
              <w:t xml:space="preserve"> итогу плана, (удельный вес)</w:t>
            </w:r>
          </w:p>
        </w:tc>
        <w:tc>
          <w:tcPr>
            <w:tcW w:w="1080" w:type="pct"/>
            <w:shd w:val="clear" w:color="auto" w:fill="FFFFFF"/>
          </w:tcPr>
          <w:p w:rsidR="0020624F" w:rsidRPr="00A84D6E" w:rsidRDefault="0020624F" w:rsidP="00114217">
            <w:pPr>
              <w:shd w:val="clear" w:color="auto" w:fill="FFFFFF"/>
              <w:ind w:hanging="83"/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Фактический выпуск проду</w:t>
            </w:r>
            <w:r w:rsidRPr="00A84D6E">
              <w:rPr>
                <w:rFonts w:ascii="Times New Roman" w:hAnsi="Times New Roman"/>
                <w:sz w:val="28"/>
              </w:rPr>
              <w:t>к</w:t>
            </w:r>
            <w:r w:rsidRPr="00A84D6E">
              <w:rPr>
                <w:rFonts w:ascii="Times New Roman" w:hAnsi="Times New Roman"/>
                <w:sz w:val="28"/>
              </w:rPr>
              <w:t xml:space="preserve">ции, </w:t>
            </w:r>
            <w:proofErr w:type="spellStart"/>
            <w:proofErr w:type="gramStart"/>
            <w:r w:rsidRPr="00A84D6E"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 w:rsidRPr="00A84D6E"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1014" w:type="pct"/>
            <w:shd w:val="clear" w:color="auto" w:fill="FFFFFF"/>
          </w:tcPr>
          <w:p w:rsidR="0020624F" w:rsidRPr="00A84D6E" w:rsidRDefault="0020624F" w:rsidP="00114217">
            <w:pPr>
              <w:shd w:val="clear" w:color="auto" w:fill="FFFFFF"/>
              <w:ind w:hanging="83"/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 xml:space="preserve">Брак, </w:t>
            </w:r>
            <w:proofErr w:type="gramStart"/>
            <w:r w:rsidRPr="00A84D6E">
              <w:rPr>
                <w:rFonts w:ascii="Times New Roman" w:hAnsi="Times New Roman"/>
                <w:sz w:val="28"/>
              </w:rPr>
              <w:t>в</w:t>
            </w:r>
            <w:proofErr w:type="gramEnd"/>
            <w:r w:rsidRPr="00A84D6E">
              <w:rPr>
                <w:rFonts w:ascii="Times New Roman" w:hAnsi="Times New Roman"/>
                <w:sz w:val="28"/>
              </w:rPr>
              <w:t xml:space="preserve"> </w:t>
            </w:r>
            <w:r w:rsidRPr="00A84D6E">
              <w:rPr>
                <w:rFonts w:ascii="Times New Roman" w:hAnsi="Times New Roman"/>
                <w:i/>
                <w:sz w:val="28"/>
              </w:rPr>
              <w:t xml:space="preserve">% </w:t>
            </w:r>
            <w:r w:rsidRPr="00A84D6E">
              <w:rPr>
                <w:rFonts w:ascii="Times New Roman" w:hAnsi="Times New Roman"/>
                <w:sz w:val="28"/>
              </w:rPr>
              <w:t>к</w:t>
            </w:r>
          </w:p>
          <w:p w:rsidR="0020624F" w:rsidRPr="00A84D6E" w:rsidRDefault="0020624F" w:rsidP="00114217">
            <w:pPr>
              <w:shd w:val="clear" w:color="auto" w:fill="FFFFFF"/>
              <w:ind w:hanging="83"/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стоимости</w:t>
            </w:r>
          </w:p>
          <w:p w:rsidR="0020624F" w:rsidRPr="00A84D6E" w:rsidRDefault="0020624F" w:rsidP="00114217">
            <w:pPr>
              <w:shd w:val="clear" w:color="auto" w:fill="FFFFFF"/>
              <w:ind w:hanging="83"/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продукции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20624F" w:rsidRPr="00CE0986" w:rsidRDefault="0020624F" w:rsidP="00114217">
            <w:pPr>
              <w:pStyle w:val="a5"/>
              <w:jc w:val="center"/>
            </w:pPr>
            <w:r>
              <w:t>1</w:t>
            </w:r>
          </w:p>
        </w:tc>
        <w:tc>
          <w:tcPr>
            <w:tcW w:w="121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left="3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08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70,5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0,5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1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left="3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08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40,5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0,6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1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left="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  <w:tc>
          <w:tcPr>
            <w:tcW w:w="97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08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trHeight w:val="380"/>
          <w:jc w:val="center"/>
        </w:trPr>
        <w:tc>
          <w:tcPr>
            <w:tcW w:w="7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21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left="3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7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080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  <w:tc>
          <w:tcPr>
            <w:tcW w:w="101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1,2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Определите план выпуска продукции по каждому заводу на первое пол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годие, средний процент выполнения плана за полугодие по промышленной компании в целом, средний процент брака в первом полугодии.</w:t>
      </w:r>
    </w:p>
    <w:p w:rsidR="0020624F" w:rsidRDefault="0020624F" w:rsidP="0020624F">
      <w:pPr>
        <w:pStyle w:val="3"/>
      </w:pPr>
      <w:r>
        <w:t>Задача 19</w:t>
      </w:r>
    </w:p>
    <w:p w:rsidR="0020624F" w:rsidRPr="00CE0986" w:rsidRDefault="0020624F" w:rsidP="0020624F">
      <w:pPr>
        <w:pStyle w:val="a3"/>
        <w:spacing w:after="120" w:line="312" w:lineRule="auto"/>
        <w:rPr>
          <w:spacing w:val="-4"/>
          <w:szCs w:val="28"/>
        </w:rPr>
      </w:pPr>
      <w:r w:rsidRPr="00CE0986">
        <w:rPr>
          <w:spacing w:val="-4"/>
          <w:szCs w:val="28"/>
        </w:rPr>
        <w:t>Имеются следующие показатели по пяти заводам промышленной комп</w:t>
      </w:r>
      <w:r w:rsidRPr="00CE0986">
        <w:rPr>
          <w:spacing w:val="-4"/>
          <w:szCs w:val="28"/>
        </w:rPr>
        <w:t>а</w:t>
      </w:r>
      <w:r w:rsidRPr="00CE0986">
        <w:rPr>
          <w:spacing w:val="-4"/>
          <w:szCs w:val="28"/>
        </w:rPr>
        <w:t>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5"/>
        <w:gridCol w:w="1838"/>
        <w:gridCol w:w="1836"/>
        <w:gridCol w:w="1695"/>
        <w:gridCol w:w="1837"/>
        <w:gridCol w:w="1835"/>
      </w:tblGrid>
      <w:tr w:rsidR="0020624F" w:rsidRPr="00A84D6E" w:rsidTr="00114217">
        <w:tblPrEx>
          <w:tblCellMar>
            <w:top w:w="0" w:type="dxa"/>
            <w:bottom w:w="0" w:type="dxa"/>
          </w:tblCellMar>
        </w:tblPrEx>
        <w:tc>
          <w:tcPr>
            <w:tcW w:w="477" w:type="pct"/>
            <w:vMerge w:val="restart"/>
          </w:tcPr>
          <w:p w:rsidR="0020624F" w:rsidRPr="00A84D6E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Завод</w:t>
            </w:r>
          </w:p>
        </w:tc>
        <w:tc>
          <w:tcPr>
            <w:tcW w:w="2685" w:type="pct"/>
            <w:gridSpan w:val="3"/>
          </w:tcPr>
          <w:p w:rsidR="0020624F" w:rsidRPr="00A84D6E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1 квартал</w:t>
            </w:r>
          </w:p>
        </w:tc>
        <w:tc>
          <w:tcPr>
            <w:tcW w:w="1837" w:type="pct"/>
            <w:gridSpan w:val="2"/>
          </w:tcPr>
          <w:p w:rsidR="0020624F" w:rsidRPr="00A84D6E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2 квартал</w:t>
            </w:r>
          </w:p>
        </w:tc>
      </w:tr>
      <w:tr w:rsidR="0020624F" w:rsidRPr="00A84D6E" w:rsidTr="00114217">
        <w:tblPrEx>
          <w:tblCellMar>
            <w:top w:w="0" w:type="dxa"/>
            <w:bottom w:w="0" w:type="dxa"/>
          </w:tblCellMar>
        </w:tblPrEx>
        <w:tc>
          <w:tcPr>
            <w:tcW w:w="477" w:type="pct"/>
            <w:vMerge/>
          </w:tcPr>
          <w:p w:rsidR="0020624F" w:rsidRPr="00A84D6E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19" w:type="pct"/>
          </w:tcPr>
          <w:p w:rsidR="0020624F" w:rsidRPr="00A84D6E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Фактич</w:t>
            </w:r>
            <w:r>
              <w:rPr>
                <w:rFonts w:ascii="Times New Roman" w:hAnsi="Times New Roman"/>
                <w:sz w:val="28"/>
              </w:rPr>
              <w:t xml:space="preserve">ески произведено продукции,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A84D6E">
              <w:rPr>
                <w:rFonts w:ascii="Times New Roman" w:hAnsi="Times New Roman"/>
                <w:sz w:val="28"/>
              </w:rPr>
              <w:t>руб.</w:t>
            </w:r>
          </w:p>
        </w:tc>
        <w:tc>
          <w:tcPr>
            <w:tcW w:w="918" w:type="pct"/>
          </w:tcPr>
          <w:p w:rsidR="0020624F" w:rsidRPr="00A84D6E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Выполнение плана, %</w:t>
            </w:r>
          </w:p>
        </w:tc>
        <w:tc>
          <w:tcPr>
            <w:tcW w:w="848" w:type="pct"/>
          </w:tcPr>
          <w:p w:rsidR="0020624F" w:rsidRPr="00A84D6E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Фактически получено продукции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A84D6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A84D6E">
              <w:rPr>
                <w:rFonts w:ascii="Times New Roman" w:hAnsi="Times New Roman"/>
                <w:sz w:val="28"/>
              </w:rPr>
              <w:t>сорта, %</w:t>
            </w:r>
          </w:p>
        </w:tc>
        <w:tc>
          <w:tcPr>
            <w:tcW w:w="919" w:type="pct"/>
          </w:tcPr>
          <w:p w:rsidR="0020624F" w:rsidRPr="00A84D6E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План прои</w:t>
            </w:r>
            <w:r w:rsidRPr="00A84D6E">
              <w:rPr>
                <w:rFonts w:ascii="Times New Roman" w:hAnsi="Times New Roman"/>
                <w:sz w:val="28"/>
              </w:rPr>
              <w:t>з</w:t>
            </w:r>
            <w:r w:rsidRPr="00A84D6E">
              <w:rPr>
                <w:rFonts w:ascii="Times New Roman" w:hAnsi="Times New Roman"/>
                <w:sz w:val="28"/>
              </w:rPr>
              <w:t>водства пр</w:t>
            </w:r>
            <w:r w:rsidRPr="00A84D6E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дукции, </w:t>
            </w:r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A84D6E">
              <w:rPr>
                <w:rFonts w:ascii="Times New Roman" w:hAnsi="Times New Roman"/>
                <w:sz w:val="28"/>
              </w:rPr>
              <w:t>руб.</w:t>
            </w:r>
          </w:p>
        </w:tc>
        <w:tc>
          <w:tcPr>
            <w:tcW w:w="918" w:type="pct"/>
          </w:tcPr>
          <w:p w:rsidR="0020624F" w:rsidRPr="00A84D6E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Выполнение плана, %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477" w:type="pct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  <w:tc>
          <w:tcPr>
            <w:tcW w:w="918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120,0</w:t>
            </w:r>
          </w:p>
        </w:tc>
        <w:tc>
          <w:tcPr>
            <w:tcW w:w="848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95,0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65,0</w:t>
            </w:r>
          </w:p>
        </w:tc>
        <w:tc>
          <w:tcPr>
            <w:tcW w:w="918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102,0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477" w:type="pct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40,0</w:t>
            </w:r>
          </w:p>
        </w:tc>
        <w:tc>
          <w:tcPr>
            <w:tcW w:w="918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80,0</w:t>
            </w:r>
          </w:p>
        </w:tc>
        <w:tc>
          <w:tcPr>
            <w:tcW w:w="848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96,0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52,0</w:t>
            </w:r>
          </w:p>
        </w:tc>
        <w:tc>
          <w:tcPr>
            <w:tcW w:w="918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477" w:type="pct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88,0</w:t>
            </w:r>
          </w:p>
        </w:tc>
        <w:tc>
          <w:tcPr>
            <w:tcW w:w="918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  <w:tc>
          <w:tcPr>
            <w:tcW w:w="848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98,0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  <w:tc>
          <w:tcPr>
            <w:tcW w:w="918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105,0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477" w:type="pct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918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100,0</w:t>
            </w:r>
          </w:p>
        </w:tc>
        <w:tc>
          <w:tcPr>
            <w:tcW w:w="848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97,0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  <w:tc>
          <w:tcPr>
            <w:tcW w:w="918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104,0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477" w:type="pct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31,5</w:t>
            </w:r>
          </w:p>
        </w:tc>
        <w:tc>
          <w:tcPr>
            <w:tcW w:w="918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105,0</w:t>
            </w:r>
          </w:p>
        </w:tc>
        <w:tc>
          <w:tcPr>
            <w:tcW w:w="848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98,0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35,0</w:t>
            </w:r>
          </w:p>
        </w:tc>
        <w:tc>
          <w:tcPr>
            <w:tcW w:w="918" w:type="pct"/>
            <w:vAlign w:val="center"/>
          </w:tcPr>
          <w:p w:rsidR="0020624F" w:rsidRDefault="0020624F" w:rsidP="00114217">
            <w:pPr>
              <w:tabs>
                <w:tab w:val="left" w:pos="658"/>
                <w:tab w:val="left" w:pos="1829"/>
                <w:tab w:val="left" w:pos="4094"/>
                <w:tab w:val="left" w:pos="526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102,5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Определите средний процент выполнения плана в каждом квартале и за первое полугодие в целом; средний процент продукции 1 сорта за 1 квартал; рост выпуска продукции во 2 квартале в процентах к 1 кварталу в целом.</w:t>
      </w:r>
    </w:p>
    <w:p w:rsidR="0020624F" w:rsidRDefault="0020624F" w:rsidP="0020624F">
      <w:pPr>
        <w:pStyle w:val="3"/>
      </w:pPr>
      <w:r>
        <w:t>Задача 20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следующим данным вычислите среднюю зарплату по всем раб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чим: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8"/>
        <w:gridCol w:w="3798"/>
        <w:gridCol w:w="3800"/>
      </w:tblGrid>
      <w:tr w:rsidR="0020624F" w:rsidRPr="00A84D6E" w:rsidTr="00114217">
        <w:tblPrEx>
          <w:tblCellMar>
            <w:top w:w="0" w:type="dxa"/>
            <w:bottom w:w="0" w:type="dxa"/>
          </w:tblCellMar>
        </w:tblPrEx>
        <w:tc>
          <w:tcPr>
            <w:tcW w:w="1199" w:type="pct"/>
          </w:tcPr>
          <w:p w:rsidR="0020624F" w:rsidRPr="00A84D6E" w:rsidRDefault="0020624F" w:rsidP="00114217">
            <w:pPr>
              <w:pStyle w:val="a5"/>
              <w:jc w:val="center"/>
            </w:pPr>
            <w:r w:rsidRPr="00A84D6E">
              <w:t>Группа рабочих</w:t>
            </w:r>
          </w:p>
        </w:tc>
        <w:tc>
          <w:tcPr>
            <w:tcW w:w="1900" w:type="pct"/>
          </w:tcPr>
          <w:p w:rsidR="0020624F" w:rsidRPr="00A84D6E" w:rsidRDefault="0020624F" w:rsidP="00114217">
            <w:pPr>
              <w:pStyle w:val="4"/>
              <w:shd w:val="clear" w:color="auto" w:fill="auto"/>
              <w:ind w:firstLine="0"/>
              <w:jc w:val="center"/>
              <w:rPr>
                <w:b w:val="0"/>
              </w:rPr>
            </w:pPr>
            <w:r w:rsidRPr="00A84D6E">
              <w:rPr>
                <w:b w:val="0"/>
              </w:rPr>
              <w:t>Средняя месячная зарплата одного раб</w:t>
            </w:r>
            <w:r w:rsidRPr="00A84D6E">
              <w:rPr>
                <w:b w:val="0"/>
              </w:rPr>
              <w:t>о</w:t>
            </w:r>
            <w:r w:rsidRPr="00A84D6E">
              <w:rPr>
                <w:b w:val="0"/>
              </w:rPr>
              <w:t>чего, тыс. руб.</w:t>
            </w:r>
          </w:p>
        </w:tc>
        <w:tc>
          <w:tcPr>
            <w:tcW w:w="1901" w:type="pct"/>
          </w:tcPr>
          <w:p w:rsidR="0020624F" w:rsidRPr="00A84D6E" w:rsidRDefault="0020624F" w:rsidP="00114217">
            <w:pPr>
              <w:shd w:val="clear" w:color="auto" w:fill="FFFFFF"/>
              <w:ind w:firstLine="33"/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Всего начислено за</w:t>
            </w:r>
            <w:r w:rsidRPr="00A84D6E">
              <w:rPr>
                <w:rFonts w:ascii="Times New Roman" w:hAnsi="Times New Roman"/>
                <w:sz w:val="28"/>
              </w:rPr>
              <w:t>р</w:t>
            </w:r>
            <w:r>
              <w:rPr>
                <w:rFonts w:ascii="Times New Roman" w:hAnsi="Times New Roman"/>
                <w:sz w:val="28"/>
              </w:rPr>
              <w:t>пла</w:t>
            </w:r>
            <w:r w:rsidRPr="00A84D6E">
              <w:rPr>
                <w:rFonts w:ascii="Times New Roman" w:hAnsi="Times New Roman"/>
                <w:sz w:val="28"/>
              </w:rPr>
              <w:t>ты (всем рабочим), тыс. руб.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199" w:type="pct"/>
          </w:tcPr>
          <w:p w:rsidR="0020624F" w:rsidRDefault="0020624F" w:rsidP="00114217">
            <w:pPr>
              <w:pStyle w:val="a5"/>
              <w:jc w:val="center"/>
            </w:pPr>
            <w:r>
              <w:t>А</w:t>
            </w:r>
          </w:p>
        </w:tc>
        <w:tc>
          <w:tcPr>
            <w:tcW w:w="1900" w:type="pct"/>
          </w:tcPr>
          <w:p w:rsidR="0020624F" w:rsidRDefault="0020624F" w:rsidP="00114217">
            <w:pPr>
              <w:pStyle w:val="4"/>
              <w:shd w:val="clear" w:color="auto" w:fill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9,5</w:t>
            </w:r>
          </w:p>
        </w:tc>
        <w:tc>
          <w:tcPr>
            <w:tcW w:w="1901" w:type="pct"/>
          </w:tcPr>
          <w:p w:rsidR="0020624F" w:rsidRDefault="0020624F" w:rsidP="00114217">
            <w:pPr>
              <w:pStyle w:val="4"/>
              <w:shd w:val="clear" w:color="auto" w:fill="auto"/>
              <w:ind w:firstLine="0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114</w:t>
            </w:r>
            <w:proofErr w:type="gramStart"/>
            <w:r>
              <w:rPr>
                <w:b w:val="0"/>
                <w:lang w:val="en-US"/>
              </w:rPr>
              <w:t>,0</w:t>
            </w:r>
            <w:proofErr w:type="gramEnd"/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199" w:type="pct"/>
          </w:tcPr>
          <w:p w:rsidR="0020624F" w:rsidRDefault="0020624F" w:rsidP="00114217">
            <w:pPr>
              <w:pStyle w:val="a5"/>
              <w:jc w:val="center"/>
            </w:pPr>
            <w:r>
              <w:t>Б</w:t>
            </w:r>
          </w:p>
        </w:tc>
        <w:tc>
          <w:tcPr>
            <w:tcW w:w="1900" w:type="pct"/>
          </w:tcPr>
          <w:p w:rsidR="0020624F" w:rsidRDefault="0020624F" w:rsidP="00114217">
            <w:pPr>
              <w:pStyle w:val="4"/>
              <w:shd w:val="clear" w:color="auto" w:fill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11,5</w:t>
            </w:r>
          </w:p>
        </w:tc>
        <w:tc>
          <w:tcPr>
            <w:tcW w:w="1901" w:type="pct"/>
          </w:tcPr>
          <w:p w:rsidR="0020624F" w:rsidRDefault="0020624F" w:rsidP="00114217">
            <w:pPr>
              <w:pStyle w:val="4"/>
              <w:shd w:val="clear" w:color="auto" w:fill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345,0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199" w:type="pct"/>
          </w:tcPr>
          <w:p w:rsidR="0020624F" w:rsidRDefault="0020624F" w:rsidP="00114217">
            <w:pPr>
              <w:pStyle w:val="a5"/>
              <w:jc w:val="center"/>
            </w:pPr>
            <w:r>
              <w:t>В</w:t>
            </w:r>
          </w:p>
        </w:tc>
        <w:tc>
          <w:tcPr>
            <w:tcW w:w="1900" w:type="pct"/>
          </w:tcPr>
          <w:p w:rsidR="0020624F" w:rsidRDefault="0020624F" w:rsidP="00114217">
            <w:pPr>
              <w:pStyle w:val="4"/>
              <w:shd w:val="clear" w:color="auto" w:fill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13,0</w:t>
            </w:r>
          </w:p>
        </w:tc>
        <w:tc>
          <w:tcPr>
            <w:tcW w:w="1901" w:type="pct"/>
          </w:tcPr>
          <w:p w:rsidR="0020624F" w:rsidRDefault="0020624F" w:rsidP="00114217">
            <w:pPr>
              <w:pStyle w:val="4"/>
              <w:shd w:val="clear" w:color="auto" w:fill="auto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104,0</w:t>
            </w:r>
          </w:p>
        </w:tc>
      </w:tr>
    </w:tbl>
    <w:p w:rsidR="0020624F" w:rsidRDefault="0020624F" w:rsidP="0020624F">
      <w:pPr>
        <w:pStyle w:val="3"/>
      </w:pPr>
      <w:r>
        <w:t>Задача 21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Вычислите среднюю выработку за месяц на одного рабочего по двум </w:t>
      </w:r>
      <w:r>
        <w:rPr>
          <w:rFonts w:ascii="Times New Roman" w:hAnsi="Times New Roman"/>
          <w:sz w:val="28"/>
        </w:rPr>
        <w:lastRenderedPageBreak/>
        <w:t>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водам в целом: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4008"/>
        <w:gridCol w:w="4008"/>
      </w:tblGrid>
      <w:tr w:rsidR="0020624F" w:rsidRPr="00A84D6E" w:rsidTr="00114217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990" w:type="pct"/>
            <w:vAlign w:val="center"/>
          </w:tcPr>
          <w:p w:rsidR="0020624F" w:rsidRPr="00A84D6E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Завод</w:t>
            </w:r>
          </w:p>
        </w:tc>
        <w:tc>
          <w:tcPr>
            <w:tcW w:w="2005" w:type="pct"/>
            <w:vAlign w:val="center"/>
          </w:tcPr>
          <w:p w:rsidR="0020624F" w:rsidRPr="00A84D6E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Выпуск продукции в оптовых ц</w:t>
            </w:r>
            <w:r w:rsidRPr="00A84D6E">
              <w:rPr>
                <w:rFonts w:ascii="Times New Roman" w:hAnsi="Times New Roman"/>
                <w:sz w:val="28"/>
              </w:rPr>
              <w:t>е</w:t>
            </w:r>
            <w:r w:rsidRPr="00A84D6E">
              <w:rPr>
                <w:rFonts w:ascii="Times New Roman" w:hAnsi="Times New Roman"/>
                <w:sz w:val="28"/>
              </w:rPr>
              <w:t xml:space="preserve">нах,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 w:rsidRPr="00A84D6E"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2005" w:type="pct"/>
            <w:vAlign w:val="center"/>
          </w:tcPr>
          <w:p w:rsidR="0020624F" w:rsidRPr="00A84D6E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A84D6E">
              <w:rPr>
                <w:rFonts w:ascii="Times New Roman" w:hAnsi="Times New Roman"/>
                <w:sz w:val="28"/>
              </w:rPr>
              <w:t>Средняя выработка на о</w:t>
            </w:r>
            <w:r w:rsidRPr="00A84D6E">
              <w:rPr>
                <w:rFonts w:ascii="Times New Roman" w:hAnsi="Times New Roman"/>
                <w:sz w:val="28"/>
              </w:rPr>
              <w:t>д</w:t>
            </w:r>
            <w:r w:rsidRPr="00A84D6E">
              <w:rPr>
                <w:rFonts w:ascii="Times New Roman" w:hAnsi="Times New Roman"/>
                <w:sz w:val="28"/>
              </w:rPr>
              <w:t>ного рабочего, тыс. руб.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990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05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  <w:tc>
          <w:tcPr>
            <w:tcW w:w="2005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40,0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990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005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2005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50,0</w:t>
            </w:r>
          </w:p>
        </w:tc>
      </w:tr>
    </w:tbl>
    <w:p w:rsidR="0020624F" w:rsidRPr="0014639D" w:rsidRDefault="0020624F" w:rsidP="0020624F">
      <w:pPr>
        <w:pStyle w:val="3"/>
        <w:spacing w:before="120"/>
        <w:rPr>
          <w:bCs/>
        </w:rPr>
      </w:pPr>
      <w:r w:rsidRPr="0014639D">
        <w:rPr>
          <w:bCs/>
        </w:rPr>
        <w:t>Задача 22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Имеются следующие данные о рабочем стаже у работающих одного из подразделений предприятия (в годах): 8, 5, 4, 6, 8, 12, 3, 14, 4, 7, 8, 9, 10, 12, 3, 4, 5, 3, 2, 2, 4, 7, 10, 15, 2, 3, 12, 3, 4, 6, 8, 2, 13, 9, 3, 8, 10, 4, 5, 8, 10, 6, 7, 9, 12, 10</w:t>
      </w:r>
      <w:proofErr w:type="gramEnd"/>
      <w:r>
        <w:rPr>
          <w:rFonts w:ascii="Times New Roman" w:hAnsi="Times New Roman"/>
          <w:sz w:val="28"/>
        </w:rPr>
        <w:t>, 15, 8, 3, 4, 6, 2, 1, 5, 7, 3, 5, 4, 8, 7.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Требуется: ранжировать ряд, построить интервальный ряд распред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ления, вычислить средний стаж работы, </w:t>
      </w:r>
      <w:proofErr w:type="spellStart"/>
      <w:r>
        <w:rPr>
          <w:rFonts w:ascii="Times New Roman" w:hAnsi="Times New Roman"/>
          <w:sz w:val="28"/>
        </w:rPr>
        <w:t>колеблемость</w:t>
      </w:r>
      <w:proofErr w:type="spellEnd"/>
      <w:r>
        <w:rPr>
          <w:rFonts w:ascii="Times New Roman" w:hAnsi="Times New Roman"/>
          <w:sz w:val="28"/>
        </w:rPr>
        <w:t xml:space="preserve"> стажа, моду и медиану для ра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жированного и интервального рядов.</w:t>
      </w:r>
      <w:proofErr w:type="gramEnd"/>
    </w:p>
    <w:p w:rsidR="0020624F" w:rsidRDefault="0020624F" w:rsidP="0020624F">
      <w:pPr>
        <w:pStyle w:val="3"/>
      </w:pPr>
      <w:r>
        <w:t>Задача 23</w:t>
      </w:r>
    </w:p>
    <w:p w:rsidR="0020624F" w:rsidRDefault="0020624F" w:rsidP="0020624F">
      <w:pPr>
        <w:shd w:val="clear" w:color="auto" w:fill="FFFFFF"/>
        <w:tabs>
          <w:tab w:val="left" w:pos="2779"/>
        </w:tabs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Затраты рабочего времени на однородную технологическую операцию распределялись между рабочими следующим образом: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1042"/>
        <w:gridCol w:w="1044"/>
        <w:gridCol w:w="1044"/>
        <w:gridCol w:w="1044"/>
        <w:gridCol w:w="1044"/>
        <w:gridCol w:w="1602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570" w:type="pct"/>
          </w:tcPr>
          <w:p w:rsidR="0020624F" w:rsidRPr="001D6725" w:rsidRDefault="0020624F" w:rsidP="00114217">
            <w:pPr>
              <w:tabs>
                <w:tab w:val="left" w:pos="2779"/>
              </w:tabs>
              <w:jc w:val="center"/>
              <w:rPr>
                <w:rFonts w:ascii="Times New Roman" w:hAnsi="Times New Roman"/>
                <w:sz w:val="28"/>
              </w:rPr>
            </w:pPr>
            <w:r w:rsidRPr="001D6725">
              <w:rPr>
                <w:rFonts w:ascii="Times New Roman" w:hAnsi="Times New Roman"/>
                <w:sz w:val="28"/>
              </w:rPr>
              <w:t>Затраты времени, мин.</w:t>
            </w:r>
          </w:p>
        </w:tc>
        <w:tc>
          <w:tcPr>
            <w:tcW w:w="524" w:type="pct"/>
            <w:vAlign w:val="center"/>
          </w:tcPr>
          <w:p w:rsidR="0020624F" w:rsidRDefault="0020624F" w:rsidP="00114217">
            <w:pPr>
              <w:tabs>
                <w:tab w:val="left" w:pos="277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15</w:t>
            </w:r>
          </w:p>
        </w:tc>
        <w:tc>
          <w:tcPr>
            <w:tcW w:w="525" w:type="pct"/>
            <w:vAlign w:val="center"/>
          </w:tcPr>
          <w:p w:rsidR="0020624F" w:rsidRDefault="0020624F" w:rsidP="00114217">
            <w:pPr>
              <w:tabs>
                <w:tab w:val="left" w:pos="277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15-20</w:t>
            </w:r>
          </w:p>
        </w:tc>
        <w:tc>
          <w:tcPr>
            <w:tcW w:w="525" w:type="pct"/>
            <w:vAlign w:val="center"/>
          </w:tcPr>
          <w:p w:rsidR="0020624F" w:rsidRDefault="0020624F" w:rsidP="00114217">
            <w:pPr>
              <w:tabs>
                <w:tab w:val="left" w:pos="277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20-25</w:t>
            </w:r>
          </w:p>
        </w:tc>
        <w:tc>
          <w:tcPr>
            <w:tcW w:w="525" w:type="pct"/>
            <w:vAlign w:val="center"/>
          </w:tcPr>
          <w:p w:rsidR="0020624F" w:rsidRDefault="0020624F" w:rsidP="00114217">
            <w:pPr>
              <w:tabs>
                <w:tab w:val="left" w:pos="277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25-30</w:t>
            </w:r>
          </w:p>
        </w:tc>
        <w:tc>
          <w:tcPr>
            <w:tcW w:w="525" w:type="pct"/>
            <w:vAlign w:val="center"/>
          </w:tcPr>
          <w:p w:rsidR="0020624F" w:rsidRDefault="0020624F" w:rsidP="00114217">
            <w:pPr>
              <w:tabs>
                <w:tab w:val="left" w:pos="277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30-35</w:t>
            </w:r>
          </w:p>
        </w:tc>
        <w:tc>
          <w:tcPr>
            <w:tcW w:w="806" w:type="pct"/>
            <w:vAlign w:val="center"/>
          </w:tcPr>
          <w:p w:rsidR="0020624F" w:rsidRDefault="0020624F" w:rsidP="00114217">
            <w:pPr>
              <w:tabs>
                <w:tab w:val="left" w:pos="277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более 35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570" w:type="pct"/>
          </w:tcPr>
          <w:p w:rsidR="0020624F" w:rsidRPr="001D6725" w:rsidRDefault="0020624F" w:rsidP="00114217">
            <w:pPr>
              <w:tabs>
                <w:tab w:val="left" w:pos="2779"/>
              </w:tabs>
              <w:jc w:val="center"/>
              <w:rPr>
                <w:rFonts w:ascii="Times New Roman" w:hAnsi="Times New Roman"/>
                <w:sz w:val="28"/>
              </w:rPr>
            </w:pPr>
            <w:r w:rsidRPr="001D6725">
              <w:rPr>
                <w:rFonts w:ascii="Times New Roman" w:hAnsi="Times New Roman"/>
                <w:sz w:val="28"/>
              </w:rPr>
              <w:t>Число рабочих</w:t>
            </w:r>
            <w:r>
              <w:rPr>
                <w:rFonts w:ascii="Times New Roman" w:hAnsi="Times New Roman"/>
                <w:sz w:val="28"/>
              </w:rPr>
              <w:t>, чел.</w:t>
            </w:r>
          </w:p>
        </w:tc>
        <w:tc>
          <w:tcPr>
            <w:tcW w:w="524" w:type="pct"/>
            <w:vAlign w:val="center"/>
          </w:tcPr>
          <w:p w:rsidR="0020624F" w:rsidRDefault="0020624F" w:rsidP="00114217">
            <w:pPr>
              <w:tabs>
                <w:tab w:val="left" w:pos="277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525" w:type="pct"/>
            <w:vAlign w:val="center"/>
          </w:tcPr>
          <w:p w:rsidR="0020624F" w:rsidRDefault="0020624F" w:rsidP="00114217">
            <w:pPr>
              <w:tabs>
                <w:tab w:val="left" w:pos="277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525" w:type="pct"/>
            <w:vAlign w:val="center"/>
          </w:tcPr>
          <w:p w:rsidR="0020624F" w:rsidRDefault="0020624F" w:rsidP="00114217">
            <w:pPr>
              <w:tabs>
                <w:tab w:val="left" w:pos="277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525" w:type="pct"/>
            <w:vAlign w:val="center"/>
          </w:tcPr>
          <w:p w:rsidR="0020624F" w:rsidRDefault="0020624F" w:rsidP="00114217">
            <w:pPr>
              <w:tabs>
                <w:tab w:val="left" w:pos="277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525" w:type="pct"/>
            <w:vAlign w:val="center"/>
          </w:tcPr>
          <w:p w:rsidR="0020624F" w:rsidRDefault="0020624F" w:rsidP="00114217">
            <w:pPr>
              <w:tabs>
                <w:tab w:val="left" w:pos="277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806" w:type="pct"/>
            <w:vAlign w:val="center"/>
          </w:tcPr>
          <w:p w:rsidR="0020624F" w:rsidRDefault="0020624F" w:rsidP="00114217">
            <w:pPr>
              <w:tabs>
                <w:tab w:val="left" w:pos="277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Требуется определить среднюю величину затрат рабочего времени и среднеквадратическое отклонение по способу моментов; коэффициент вари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ции; моду и медиану.</w:t>
      </w:r>
    </w:p>
    <w:p w:rsidR="0020624F" w:rsidRDefault="0020624F" w:rsidP="0020624F">
      <w:pPr>
        <w:pStyle w:val="3"/>
      </w:pPr>
      <w:r>
        <w:t>Задача 24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Определите среднюю выработку рабочего за смену и среднеквадратич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ское отклонение, моду и медиану, используя следующие данные: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72"/>
        <w:gridCol w:w="1102"/>
        <w:gridCol w:w="1102"/>
        <w:gridCol w:w="1102"/>
        <w:gridCol w:w="1102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2792" w:type="pct"/>
          </w:tcPr>
          <w:p w:rsidR="0020624F" w:rsidRPr="001D6725" w:rsidRDefault="0020624F" w:rsidP="00114217">
            <w:pPr>
              <w:tabs>
                <w:tab w:val="left" w:pos="4531"/>
              </w:tabs>
              <w:jc w:val="both"/>
              <w:rPr>
                <w:rFonts w:ascii="Times New Roman" w:hAnsi="Times New Roman"/>
                <w:sz w:val="28"/>
              </w:rPr>
            </w:pPr>
            <w:r w:rsidRPr="001D6725">
              <w:rPr>
                <w:rFonts w:ascii="Times New Roman" w:hAnsi="Times New Roman"/>
                <w:sz w:val="28"/>
              </w:rPr>
              <w:t>Выработано деталей рабочим в см</w:t>
            </w:r>
            <w:r w:rsidRPr="001D6725">
              <w:rPr>
                <w:rFonts w:ascii="Times New Roman" w:hAnsi="Times New Roman"/>
                <w:sz w:val="28"/>
              </w:rPr>
              <w:t>е</w:t>
            </w:r>
            <w:r w:rsidRPr="001D6725">
              <w:rPr>
                <w:rFonts w:ascii="Times New Roman" w:hAnsi="Times New Roman"/>
                <w:sz w:val="28"/>
              </w:rPr>
              <w:t>ну, шт.</w:t>
            </w:r>
          </w:p>
        </w:tc>
        <w:tc>
          <w:tcPr>
            <w:tcW w:w="552" w:type="pct"/>
          </w:tcPr>
          <w:p w:rsidR="0020624F" w:rsidRDefault="0020624F" w:rsidP="00114217">
            <w:pPr>
              <w:tabs>
                <w:tab w:val="left" w:pos="453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552" w:type="pct"/>
          </w:tcPr>
          <w:p w:rsidR="0020624F" w:rsidRDefault="0020624F" w:rsidP="00114217">
            <w:pPr>
              <w:tabs>
                <w:tab w:val="left" w:pos="453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552" w:type="pct"/>
          </w:tcPr>
          <w:p w:rsidR="0020624F" w:rsidRDefault="0020624F" w:rsidP="00114217">
            <w:pPr>
              <w:tabs>
                <w:tab w:val="left" w:pos="453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552" w:type="pct"/>
          </w:tcPr>
          <w:p w:rsidR="0020624F" w:rsidRDefault="0020624F" w:rsidP="00114217">
            <w:pPr>
              <w:tabs>
                <w:tab w:val="left" w:pos="453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2792" w:type="pct"/>
          </w:tcPr>
          <w:p w:rsidR="0020624F" w:rsidRPr="001D6725" w:rsidRDefault="0020624F" w:rsidP="00114217">
            <w:pPr>
              <w:tabs>
                <w:tab w:val="left" w:pos="4531"/>
              </w:tabs>
              <w:jc w:val="both"/>
              <w:rPr>
                <w:rFonts w:ascii="Times New Roman" w:hAnsi="Times New Roman"/>
                <w:sz w:val="28"/>
              </w:rPr>
            </w:pPr>
            <w:r w:rsidRPr="001D6725">
              <w:rPr>
                <w:rFonts w:ascii="Times New Roman" w:hAnsi="Times New Roman"/>
                <w:sz w:val="28"/>
              </w:rPr>
              <w:t>Число рабочих с данной выр</w:t>
            </w:r>
            <w:r w:rsidRPr="001D6725">
              <w:rPr>
                <w:rFonts w:ascii="Times New Roman" w:hAnsi="Times New Roman"/>
                <w:sz w:val="28"/>
              </w:rPr>
              <w:t>а</w:t>
            </w:r>
            <w:r w:rsidRPr="001D6725">
              <w:rPr>
                <w:rFonts w:ascii="Times New Roman" w:hAnsi="Times New Roman"/>
                <w:sz w:val="28"/>
              </w:rPr>
              <w:t>боткой</w:t>
            </w:r>
            <w:r>
              <w:rPr>
                <w:rFonts w:ascii="Times New Roman" w:hAnsi="Times New Roman"/>
                <w:sz w:val="28"/>
              </w:rPr>
              <w:t>, чел.</w:t>
            </w:r>
          </w:p>
        </w:tc>
        <w:tc>
          <w:tcPr>
            <w:tcW w:w="552" w:type="pct"/>
          </w:tcPr>
          <w:p w:rsidR="0020624F" w:rsidRDefault="0020624F" w:rsidP="00114217">
            <w:pPr>
              <w:tabs>
                <w:tab w:val="left" w:pos="453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552" w:type="pct"/>
          </w:tcPr>
          <w:p w:rsidR="0020624F" w:rsidRDefault="0020624F" w:rsidP="00114217">
            <w:pPr>
              <w:tabs>
                <w:tab w:val="left" w:pos="453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552" w:type="pct"/>
          </w:tcPr>
          <w:p w:rsidR="0020624F" w:rsidRDefault="0020624F" w:rsidP="00114217">
            <w:pPr>
              <w:tabs>
                <w:tab w:val="left" w:pos="453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52" w:type="pct"/>
          </w:tcPr>
          <w:p w:rsidR="0020624F" w:rsidRDefault="0020624F" w:rsidP="00114217">
            <w:pPr>
              <w:tabs>
                <w:tab w:val="left" w:pos="4531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</w:tr>
    </w:tbl>
    <w:p w:rsidR="0020624F" w:rsidRPr="0014639D" w:rsidRDefault="0020624F" w:rsidP="0020624F">
      <w:pPr>
        <w:pStyle w:val="3"/>
        <w:spacing w:before="120"/>
        <w:rPr>
          <w:bCs/>
        </w:rPr>
      </w:pPr>
      <w:r w:rsidRPr="0014639D">
        <w:rPr>
          <w:bCs/>
        </w:rPr>
        <w:t>Задача 25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обследовании партии готовой продукции получены следующие да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ные о содержании влаги в образцах: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294"/>
        <w:gridCol w:w="1294"/>
        <w:gridCol w:w="1293"/>
        <w:gridCol w:w="1293"/>
        <w:gridCol w:w="1293"/>
        <w:gridCol w:w="1261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134" w:type="pct"/>
          </w:tcPr>
          <w:p w:rsidR="0020624F" w:rsidRPr="001D6725" w:rsidRDefault="0020624F" w:rsidP="00114217">
            <w:pPr>
              <w:pStyle w:val="a5"/>
              <w:jc w:val="center"/>
            </w:pPr>
            <w:r w:rsidRPr="001D6725">
              <w:t>Влажность, %</w:t>
            </w:r>
          </w:p>
        </w:tc>
        <w:tc>
          <w:tcPr>
            <w:tcW w:w="64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13</w:t>
            </w:r>
          </w:p>
        </w:tc>
        <w:tc>
          <w:tcPr>
            <w:tcW w:w="64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13-15</w:t>
            </w:r>
          </w:p>
        </w:tc>
        <w:tc>
          <w:tcPr>
            <w:tcW w:w="64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15-17</w:t>
            </w:r>
          </w:p>
        </w:tc>
        <w:tc>
          <w:tcPr>
            <w:tcW w:w="64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17-19</w:t>
            </w:r>
          </w:p>
        </w:tc>
        <w:tc>
          <w:tcPr>
            <w:tcW w:w="64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19-21</w:t>
            </w:r>
          </w:p>
        </w:tc>
        <w:tc>
          <w:tcPr>
            <w:tcW w:w="63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21-23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134" w:type="pct"/>
          </w:tcPr>
          <w:p w:rsidR="0020624F" w:rsidRPr="001D6725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1D6725">
              <w:rPr>
                <w:rFonts w:ascii="Times New Roman" w:hAnsi="Times New Roman"/>
                <w:sz w:val="28"/>
              </w:rPr>
              <w:t>Число проб</w:t>
            </w:r>
          </w:p>
        </w:tc>
        <w:tc>
          <w:tcPr>
            <w:tcW w:w="64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4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4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64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4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3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</w:tbl>
    <w:p w:rsidR="0020624F" w:rsidRDefault="0020624F" w:rsidP="0020624F">
      <w:pPr>
        <w:pageBreakBefore/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Определите средний процент влажности по способу моментов; средн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квадратическое отклонение тем же способом; коэффициент вариации, моду, медиану.</w:t>
      </w:r>
    </w:p>
    <w:p w:rsidR="0020624F" w:rsidRDefault="0020624F" w:rsidP="0020624F">
      <w:pPr>
        <w:pStyle w:val="3"/>
      </w:pPr>
      <w:r>
        <w:t>Задача 26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определения зольности угля взято выборочно 100 проб: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8"/>
        <w:gridCol w:w="719"/>
        <w:gridCol w:w="719"/>
        <w:gridCol w:w="718"/>
        <w:gridCol w:w="860"/>
        <w:gridCol w:w="1000"/>
        <w:gridCol w:w="1000"/>
        <w:gridCol w:w="1026"/>
        <w:gridCol w:w="1008"/>
        <w:gridCol w:w="968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990" w:type="pct"/>
          </w:tcPr>
          <w:p w:rsidR="0020624F" w:rsidRPr="001D6725" w:rsidRDefault="0020624F" w:rsidP="00114217">
            <w:pPr>
              <w:pStyle w:val="a5"/>
            </w:pPr>
            <w:r w:rsidRPr="001D6725">
              <w:t>Зольность, %</w:t>
            </w:r>
          </w:p>
        </w:tc>
        <w:tc>
          <w:tcPr>
            <w:tcW w:w="36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2-4</w:t>
            </w:r>
          </w:p>
        </w:tc>
        <w:tc>
          <w:tcPr>
            <w:tcW w:w="36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4-6</w:t>
            </w:r>
          </w:p>
        </w:tc>
        <w:tc>
          <w:tcPr>
            <w:tcW w:w="35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6-8</w:t>
            </w:r>
          </w:p>
        </w:tc>
        <w:tc>
          <w:tcPr>
            <w:tcW w:w="43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8- 10</w:t>
            </w:r>
          </w:p>
        </w:tc>
        <w:tc>
          <w:tcPr>
            <w:tcW w:w="50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10-12</w:t>
            </w:r>
          </w:p>
        </w:tc>
        <w:tc>
          <w:tcPr>
            <w:tcW w:w="50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12-14</w:t>
            </w:r>
          </w:p>
        </w:tc>
        <w:tc>
          <w:tcPr>
            <w:tcW w:w="51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14-16</w:t>
            </w:r>
          </w:p>
        </w:tc>
        <w:tc>
          <w:tcPr>
            <w:tcW w:w="50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16-18</w:t>
            </w:r>
          </w:p>
        </w:tc>
        <w:tc>
          <w:tcPr>
            <w:tcW w:w="48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18-20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990" w:type="pct"/>
          </w:tcPr>
          <w:p w:rsidR="0020624F" w:rsidRPr="001D6725" w:rsidRDefault="0020624F" w:rsidP="00114217">
            <w:pPr>
              <w:pStyle w:val="a5"/>
            </w:pPr>
            <w:r w:rsidRPr="001D6725">
              <w:t>Число проб</w:t>
            </w:r>
          </w:p>
        </w:tc>
        <w:tc>
          <w:tcPr>
            <w:tcW w:w="36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6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5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43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50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50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51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0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8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20624F" w:rsidRDefault="0020624F" w:rsidP="0020624F">
      <w:pPr>
        <w:pStyle w:val="a3"/>
        <w:spacing w:before="120" w:line="312" w:lineRule="auto"/>
      </w:pPr>
      <w:r>
        <w:t>Вычислите средний процент зольности и среднеквадратическое отклон</w:t>
      </w:r>
      <w:r>
        <w:t>е</w:t>
      </w:r>
      <w:r>
        <w:t>ние, применяя способ отсчета от условного нуля и обычный способ. Определ</w:t>
      </w:r>
      <w:r>
        <w:t>и</w:t>
      </w:r>
      <w:r>
        <w:t>те моду и медиану.</w:t>
      </w:r>
    </w:p>
    <w:p w:rsidR="0020624F" w:rsidRDefault="0020624F" w:rsidP="0020624F">
      <w:pPr>
        <w:pStyle w:val="3"/>
      </w:pPr>
      <w:r>
        <w:t>Задача 27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Имеются следующие данные о распределении рабочих цеха по размеру месячной заработной платы: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2"/>
        <w:gridCol w:w="1344"/>
        <w:gridCol w:w="1346"/>
        <w:gridCol w:w="1346"/>
        <w:gridCol w:w="1345"/>
        <w:gridCol w:w="1343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636" w:type="pct"/>
            <w:vAlign w:val="center"/>
          </w:tcPr>
          <w:p w:rsidR="0020624F" w:rsidRPr="001D6725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з</w:t>
            </w:r>
            <w:r w:rsidRPr="001D6725">
              <w:rPr>
                <w:rFonts w:ascii="Times New Roman" w:hAnsi="Times New Roman"/>
                <w:sz w:val="28"/>
              </w:rPr>
              <w:t>арплат</w:t>
            </w:r>
            <w:r>
              <w:rPr>
                <w:rFonts w:ascii="Times New Roman" w:hAnsi="Times New Roman"/>
                <w:sz w:val="28"/>
              </w:rPr>
              <w:t>ы</w:t>
            </w:r>
            <w:r w:rsidRPr="001D6725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br/>
            </w:r>
            <w:r w:rsidRPr="001D6725">
              <w:rPr>
                <w:rFonts w:ascii="Times New Roman" w:hAnsi="Times New Roman"/>
                <w:sz w:val="28"/>
              </w:rPr>
              <w:t>тыс. руб.</w:t>
            </w:r>
          </w:p>
        </w:tc>
        <w:tc>
          <w:tcPr>
            <w:tcW w:w="67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5,0</w:t>
            </w:r>
          </w:p>
        </w:tc>
        <w:tc>
          <w:tcPr>
            <w:tcW w:w="67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5,0-7,5</w:t>
            </w:r>
          </w:p>
        </w:tc>
        <w:tc>
          <w:tcPr>
            <w:tcW w:w="67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7,5-10,0</w:t>
            </w:r>
          </w:p>
        </w:tc>
        <w:tc>
          <w:tcPr>
            <w:tcW w:w="67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10,0-12,5</w:t>
            </w:r>
          </w:p>
        </w:tc>
        <w:tc>
          <w:tcPr>
            <w:tcW w:w="67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свыше 12,5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636" w:type="pct"/>
            <w:vAlign w:val="center"/>
          </w:tcPr>
          <w:p w:rsidR="0020624F" w:rsidRPr="001D6725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</w:t>
            </w:r>
            <w:r w:rsidRPr="001D6725">
              <w:rPr>
                <w:rFonts w:ascii="Times New Roman" w:hAnsi="Times New Roman"/>
                <w:sz w:val="28"/>
              </w:rPr>
              <w:t>о рабо</w:t>
            </w:r>
            <w:r>
              <w:rPr>
                <w:rFonts w:ascii="Times New Roman" w:hAnsi="Times New Roman"/>
                <w:sz w:val="28"/>
              </w:rPr>
              <w:t>ч</w:t>
            </w:r>
            <w:r w:rsidRPr="001D6725">
              <w:rPr>
                <w:rFonts w:ascii="Times New Roman" w:hAnsi="Times New Roman"/>
                <w:sz w:val="28"/>
              </w:rPr>
              <w:t>их</w:t>
            </w:r>
            <w:r>
              <w:rPr>
                <w:rFonts w:ascii="Times New Roman" w:hAnsi="Times New Roman"/>
                <w:sz w:val="28"/>
              </w:rPr>
              <w:t>, чел.</w:t>
            </w:r>
          </w:p>
        </w:tc>
        <w:tc>
          <w:tcPr>
            <w:tcW w:w="67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7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7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7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67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Определите среднюю месячную зарплату рабочих цеха, моду и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диану, среднеквадратическое отклонение и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коэффициент вариации.</w:t>
      </w:r>
    </w:p>
    <w:p w:rsidR="0020624F" w:rsidRDefault="0020624F" w:rsidP="0020624F">
      <w:pPr>
        <w:pStyle w:val="3"/>
      </w:pPr>
      <w:r>
        <w:t>Задача 28</w:t>
      </w:r>
    </w:p>
    <w:p w:rsidR="0020624F" w:rsidRDefault="0020624F" w:rsidP="0020624F">
      <w:pPr>
        <w:pStyle w:val="a3"/>
        <w:spacing w:after="120" w:line="312" w:lineRule="auto"/>
      </w:pPr>
      <w:r>
        <w:t>Распределение рабочих по размеру их средней месячной заработной пл</w:t>
      </w:r>
      <w:r>
        <w:t>а</w:t>
      </w:r>
      <w:r>
        <w:t>ты в одном из цехов промышленного предприятия характеризуется следующ</w:t>
      </w:r>
      <w:r>
        <w:t>и</w:t>
      </w:r>
      <w:r>
        <w:t>ми показателями: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8"/>
        <w:gridCol w:w="1417"/>
        <w:gridCol w:w="1418"/>
        <w:gridCol w:w="1383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4219" w:type="dxa"/>
            <w:vAlign w:val="center"/>
          </w:tcPr>
          <w:p w:rsidR="0020624F" w:rsidRPr="001D6725" w:rsidRDefault="0020624F" w:rsidP="00114217">
            <w:pPr>
              <w:tabs>
                <w:tab w:val="left" w:pos="2659"/>
                <w:tab w:val="left" w:pos="3451"/>
                <w:tab w:val="left" w:pos="4301"/>
                <w:tab w:val="left" w:pos="5275"/>
              </w:tabs>
              <w:rPr>
                <w:rFonts w:ascii="Times New Roman" w:hAnsi="Times New Roman"/>
                <w:sz w:val="28"/>
              </w:rPr>
            </w:pPr>
            <w:r w:rsidRPr="001D6725">
              <w:rPr>
                <w:rFonts w:ascii="Times New Roman" w:hAnsi="Times New Roman"/>
                <w:sz w:val="28"/>
              </w:rPr>
              <w:t>Размер зарплаты, тыс. руб.</w:t>
            </w:r>
          </w:p>
        </w:tc>
        <w:tc>
          <w:tcPr>
            <w:tcW w:w="1418" w:type="dxa"/>
            <w:vAlign w:val="center"/>
          </w:tcPr>
          <w:p w:rsidR="0020624F" w:rsidRDefault="0020624F" w:rsidP="00114217">
            <w:pPr>
              <w:tabs>
                <w:tab w:val="left" w:pos="2659"/>
                <w:tab w:val="left" w:pos="3451"/>
                <w:tab w:val="left" w:pos="4301"/>
                <w:tab w:val="left" w:pos="52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6,0-8,5</w:t>
            </w:r>
          </w:p>
        </w:tc>
        <w:tc>
          <w:tcPr>
            <w:tcW w:w="1417" w:type="dxa"/>
            <w:vAlign w:val="center"/>
          </w:tcPr>
          <w:p w:rsidR="0020624F" w:rsidRDefault="0020624F" w:rsidP="00114217">
            <w:pPr>
              <w:tabs>
                <w:tab w:val="left" w:pos="2659"/>
                <w:tab w:val="left" w:pos="3451"/>
                <w:tab w:val="left" w:pos="4301"/>
                <w:tab w:val="left" w:pos="52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8,5-11,0</w:t>
            </w:r>
          </w:p>
        </w:tc>
        <w:tc>
          <w:tcPr>
            <w:tcW w:w="1418" w:type="dxa"/>
            <w:vAlign w:val="center"/>
          </w:tcPr>
          <w:p w:rsidR="0020624F" w:rsidRDefault="0020624F" w:rsidP="00114217">
            <w:pPr>
              <w:tabs>
                <w:tab w:val="left" w:pos="2659"/>
                <w:tab w:val="left" w:pos="3451"/>
                <w:tab w:val="left" w:pos="4301"/>
                <w:tab w:val="left" w:pos="52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11,0-13,5</w:t>
            </w:r>
          </w:p>
        </w:tc>
        <w:tc>
          <w:tcPr>
            <w:tcW w:w="1383" w:type="dxa"/>
            <w:vAlign w:val="center"/>
          </w:tcPr>
          <w:p w:rsidR="0020624F" w:rsidRDefault="0020624F" w:rsidP="00114217">
            <w:pPr>
              <w:tabs>
                <w:tab w:val="left" w:pos="2659"/>
                <w:tab w:val="left" w:pos="3451"/>
                <w:tab w:val="left" w:pos="4301"/>
                <w:tab w:val="left" w:pos="52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13,5-16,0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4219" w:type="dxa"/>
            <w:vAlign w:val="center"/>
          </w:tcPr>
          <w:p w:rsidR="0020624F" w:rsidRPr="001D6725" w:rsidRDefault="0020624F" w:rsidP="00114217">
            <w:pPr>
              <w:tabs>
                <w:tab w:val="left" w:pos="2659"/>
                <w:tab w:val="left" w:pos="3451"/>
                <w:tab w:val="left" w:pos="4301"/>
                <w:tab w:val="left" w:pos="527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</w:t>
            </w:r>
            <w:r w:rsidRPr="001D6725">
              <w:rPr>
                <w:rFonts w:ascii="Times New Roman" w:hAnsi="Times New Roman"/>
                <w:sz w:val="28"/>
              </w:rPr>
              <w:t>о рабочих</w:t>
            </w:r>
            <w:r>
              <w:rPr>
                <w:rFonts w:ascii="Times New Roman" w:hAnsi="Times New Roman"/>
                <w:sz w:val="28"/>
              </w:rPr>
              <w:t>, чел.</w:t>
            </w:r>
          </w:p>
        </w:tc>
        <w:tc>
          <w:tcPr>
            <w:tcW w:w="1418" w:type="dxa"/>
            <w:vAlign w:val="center"/>
          </w:tcPr>
          <w:p w:rsidR="0020624F" w:rsidRDefault="0020624F" w:rsidP="00114217">
            <w:pPr>
              <w:tabs>
                <w:tab w:val="left" w:pos="2659"/>
                <w:tab w:val="left" w:pos="3451"/>
                <w:tab w:val="left" w:pos="4301"/>
                <w:tab w:val="left" w:pos="52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1417" w:type="dxa"/>
            <w:vAlign w:val="center"/>
          </w:tcPr>
          <w:p w:rsidR="0020624F" w:rsidRDefault="0020624F" w:rsidP="00114217">
            <w:pPr>
              <w:tabs>
                <w:tab w:val="left" w:pos="2659"/>
                <w:tab w:val="left" w:pos="3451"/>
                <w:tab w:val="left" w:pos="4301"/>
                <w:tab w:val="left" w:pos="52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</w:t>
            </w:r>
          </w:p>
        </w:tc>
        <w:tc>
          <w:tcPr>
            <w:tcW w:w="1418" w:type="dxa"/>
            <w:vAlign w:val="center"/>
          </w:tcPr>
          <w:p w:rsidR="0020624F" w:rsidRDefault="0020624F" w:rsidP="00114217">
            <w:pPr>
              <w:tabs>
                <w:tab w:val="left" w:pos="2659"/>
                <w:tab w:val="left" w:pos="3451"/>
                <w:tab w:val="left" w:pos="4301"/>
                <w:tab w:val="left" w:pos="52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</w:t>
            </w:r>
          </w:p>
        </w:tc>
        <w:tc>
          <w:tcPr>
            <w:tcW w:w="1383" w:type="dxa"/>
            <w:vAlign w:val="center"/>
          </w:tcPr>
          <w:p w:rsidR="0020624F" w:rsidRDefault="0020624F" w:rsidP="00114217">
            <w:pPr>
              <w:tabs>
                <w:tab w:val="left" w:pos="2659"/>
                <w:tab w:val="left" w:pos="3451"/>
                <w:tab w:val="left" w:pos="4301"/>
                <w:tab w:val="left" w:pos="5275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Определите среднюю заработную плату (двумя способами); среднеква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ратическое отклонение (двумя способами); коэффициент вариации; моду и 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диану.</w:t>
      </w:r>
    </w:p>
    <w:p w:rsidR="0020624F" w:rsidRPr="001D6725" w:rsidRDefault="0020624F" w:rsidP="0020624F">
      <w:pPr>
        <w:pStyle w:val="2"/>
        <w:pageBreakBefore/>
      </w:pPr>
      <w:bookmarkStart w:id="4" w:name="_Toc122763686"/>
      <w:r>
        <w:lastRenderedPageBreak/>
        <w:t xml:space="preserve">Ряды </w:t>
      </w:r>
      <w:r w:rsidRPr="001D6725">
        <w:t>динамики</w:t>
      </w:r>
      <w:bookmarkEnd w:id="4"/>
    </w:p>
    <w:p w:rsidR="0020624F" w:rsidRDefault="0020624F" w:rsidP="0020624F">
      <w:pPr>
        <w:pStyle w:val="3"/>
      </w:pPr>
      <w:r>
        <w:t>Задача 29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Выпуск продукции по предприятию в неизменных отпускных ценах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ставил: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4"/>
        <w:gridCol w:w="930"/>
        <w:gridCol w:w="930"/>
        <w:gridCol w:w="930"/>
        <w:gridCol w:w="930"/>
        <w:gridCol w:w="930"/>
        <w:gridCol w:w="930"/>
        <w:gridCol w:w="1002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708" w:type="pct"/>
          </w:tcPr>
          <w:p w:rsidR="0020624F" w:rsidRPr="00627F64" w:rsidRDefault="0020624F" w:rsidP="00114217">
            <w:pPr>
              <w:rPr>
                <w:rFonts w:ascii="Times New Roman" w:hAnsi="Times New Roman"/>
                <w:sz w:val="28"/>
              </w:rPr>
            </w:pPr>
            <w:r w:rsidRPr="00627F64"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46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1997</w:t>
            </w:r>
          </w:p>
        </w:tc>
        <w:tc>
          <w:tcPr>
            <w:tcW w:w="46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46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46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46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46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50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2003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708" w:type="pct"/>
          </w:tcPr>
          <w:p w:rsidR="0020624F" w:rsidRPr="00627F64" w:rsidRDefault="0020624F" w:rsidP="00114217">
            <w:pPr>
              <w:rPr>
                <w:rFonts w:ascii="Times New Roman" w:hAnsi="Times New Roman"/>
                <w:sz w:val="28"/>
              </w:rPr>
            </w:pPr>
            <w:r w:rsidRPr="00627F64">
              <w:rPr>
                <w:rFonts w:ascii="Times New Roman" w:hAnsi="Times New Roman"/>
                <w:sz w:val="28"/>
              </w:rPr>
              <w:t>Выпуск проду</w:t>
            </w:r>
            <w:r w:rsidRPr="00627F64">
              <w:rPr>
                <w:rFonts w:ascii="Times New Roman" w:hAnsi="Times New Roman"/>
                <w:sz w:val="28"/>
              </w:rPr>
              <w:t>к</w:t>
            </w:r>
            <w:r w:rsidRPr="00627F64">
              <w:rPr>
                <w:rFonts w:ascii="Times New Roman" w:hAnsi="Times New Roman"/>
                <w:sz w:val="28"/>
              </w:rPr>
              <w:t xml:space="preserve">ции, </w:t>
            </w:r>
            <w:r>
              <w:rPr>
                <w:rFonts w:ascii="Times New Roman" w:hAnsi="Times New Roman"/>
                <w:sz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 w:rsidRPr="00627F64"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46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46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46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46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165</w:t>
            </w:r>
          </w:p>
        </w:tc>
        <w:tc>
          <w:tcPr>
            <w:tcW w:w="46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</w:t>
            </w:r>
          </w:p>
        </w:tc>
        <w:tc>
          <w:tcPr>
            <w:tcW w:w="46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50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Требуется определить абсолютный прирост, темпы роста и прироста (б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зисные и цепные), абсолютное значение одного процента прироста, средний темп прироста, средний уровень ряда. 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Произведите аналитическое выравнивание ряда динамики (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мой</w:t>
      </w:r>
      <w:proofErr w:type="gramEnd"/>
      <w:r>
        <w:rPr>
          <w:rFonts w:ascii="Times New Roman" w:hAnsi="Times New Roman"/>
          <w:sz w:val="28"/>
        </w:rPr>
        <w:t>) и постройте его графическое изображение.</w:t>
      </w:r>
    </w:p>
    <w:p w:rsidR="0020624F" w:rsidRDefault="0020624F" w:rsidP="0020624F">
      <w:pPr>
        <w:pStyle w:val="3"/>
      </w:pPr>
      <w:r>
        <w:t>Задача 30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Имеются следующие данные о поступлении материалов на металлургич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ское предприятие: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591"/>
        <w:gridCol w:w="3266"/>
        <w:gridCol w:w="1753"/>
        <w:gridCol w:w="3250"/>
      </w:tblGrid>
      <w:tr w:rsidR="0020624F" w:rsidRPr="001D6725" w:rsidTr="0011421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807" w:type="pct"/>
            <w:shd w:val="clear" w:color="auto" w:fill="FFFFFF"/>
          </w:tcPr>
          <w:p w:rsidR="0020624F" w:rsidRPr="001D6725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1D6725">
              <w:rPr>
                <w:rFonts w:ascii="Times New Roman" w:hAnsi="Times New Roman"/>
                <w:sz w:val="28"/>
              </w:rPr>
              <w:t xml:space="preserve">Месяц </w:t>
            </w:r>
          </w:p>
        </w:tc>
        <w:tc>
          <w:tcPr>
            <w:tcW w:w="1656" w:type="pct"/>
            <w:shd w:val="clear" w:color="auto" w:fill="FFFFFF"/>
          </w:tcPr>
          <w:p w:rsidR="0020624F" w:rsidRPr="001D6725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 w:rsidRPr="001D6725">
              <w:rPr>
                <w:rFonts w:ascii="Times New Roman" w:hAnsi="Times New Roman"/>
                <w:sz w:val="28"/>
              </w:rPr>
              <w:t>Поступление и</w:t>
            </w:r>
            <w:r w:rsidRPr="001D6725">
              <w:rPr>
                <w:rFonts w:ascii="Times New Roman" w:hAnsi="Times New Roman"/>
                <w:sz w:val="28"/>
              </w:rPr>
              <w:t>з</w:t>
            </w:r>
            <w:r w:rsidRPr="001D6725">
              <w:rPr>
                <w:rFonts w:ascii="Times New Roman" w:hAnsi="Times New Roman"/>
                <w:sz w:val="28"/>
              </w:rPr>
              <w:t>вестняка, тыс.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D6725">
              <w:rPr>
                <w:rFonts w:ascii="Times New Roman" w:hAnsi="Times New Roman"/>
                <w:sz w:val="28"/>
              </w:rPr>
              <w:t>т</w:t>
            </w:r>
          </w:p>
        </w:tc>
        <w:tc>
          <w:tcPr>
            <w:tcW w:w="889" w:type="pct"/>
            <w:shd w:val="clear" w:color="auto" w:fill="FFFFFF"/>
          </w:tcPr>
          <w:p w:rsidR="0020624F" w:rsidRPr="001D6725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 w:rsidRPr="001D6725">
              <w:rPr>
                <w:rFonts w:ascii="Times New Roman" w:hAnsi="Times New Roman"/>
                <w:sz w:val="28"/>
              </w:rPr>
              <w:t xml:space="preserve">Месяц </w:t>
            </w:r>
          </w:p>
        </w:tc>
        <w:tc>
          <w:tcPr>
            <w:tcW w:w="1648" w:type="pct"/>
            <w:shd w:val="clear" w:color="auto" w:fill="FFFFFF"/>
          </w:tcPr>
          <w:p w:rsidR="0020624F" w:rsidRPr="001D6725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 w:rsidRPr="001D6725">
              <w:rPr>
                <w:rFonts w:ascii="Times New Roman" w:hAnsi="Times New Roman"/>
                <w:sz w:val="28"/>
              </w:rPr>
              <w:t>Поступление и</w:t>
            </w:r>
            <w:r w:rsidRPr="001D6725">
              <w:rPr>
                <w:rFonts w:ascii="Times New Roman" w:hAnsi="Times New Roman"/>
                <w:sz w:val="28"/>
              </w:rPr>
              <w:t>з</w:t>
            </w:r>
            <w:r w:rsidRPr="001D6725">
              <w:rPr>
                <w:rFonts w:ascii="Times New Roman" w:hAnsi="Times New Roman"/>
                <w:sz w:val="28"/>
              </w:rPr>
              <w:t>вестняка, тыс.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D6725">
              <w:rPr>
                <w:rFonts w:ascii="Times New Roman" w:hAnsi="Times New Roman"/>
                <w:sz w:val="28"/>
              </w:rPr>
              <w:t>т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807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1656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92,6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20624F" w:rsidRDefault="0020624F" w:rsidP="00114217">
            <w:pPr>
              <w:pStyle w:val="9"/>
            </w:pPr>
            <w:r>
              <w:t>Июль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84,2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807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1656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81,9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105,4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807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1656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93,6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92,2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807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1656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91,7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121,8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807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1656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98,7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115,4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807" w:type="pct"/>
            <w:shd w:val="clear" w:color="auto" w:fill="FFFFFF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1656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98,6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1648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ind w:firstLine="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126,1</w:t>
            </w:r>
          </w:p>
        </w:tc>
      </w:tr>
    </w:tbl>
    <w:p w:rsidR="0020624F" w:rsidRPr="0056679C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56679C">
        <w:rPr>
          <w:rFonts w:ascii="Times New Roman" w:hAnsi="Times New Roman"/>
          <w:spacing w:val="-2"/>
          <w:sz w:val="28"/>
          <w:szCs w:val="28"/>
        </w:rPr>
        <w:t>Замените ряд ежемесячного поступления материала: 1) рядом квартальн</w:t>
      </w:r>
      <w:r w:rsidRPr="0056679C">
        <w:rPr>
          <w:rFonts w:ascii="Times New Roman" w:hAnsi="Times New Roman"/>
          <w:spacing w:val="-2"/>
          <w:sz w:val="28"/>
          <w:szCs w:val="28"/>
        </w:rPr>
        <w:t>о</w:t>
      </w:r>
      <w:r w:rsidRPr="0056679C">
        <w:rPr>
          <w:rFonts w:ascii="Times New Roman" w:hAnsi="Times New Roman"/>
          <w:spacing w:val="-2"/>
          <w:sz w:val="28"/>
          <w:szCs w:val="28"/>
        </w:rPr>
        <w:t>го поступления; 2) рядом среднемесячного поступления материала по ква</w:t>
      </w:r>
      <w:r w:rsidRPr="0056679C">
        <w:rPr>
          <w:rFonts w:ascii="Times New Roman" w:hAnsi="Times New Roman"/>
          <w:spacing w:val="-2"/>
          <w:sz w:val="28"/>
          <w:szCs w:val="28"/>
        </w:rPr>
        <w:t>р</w:t>
      </w:r>
      <w:r w:rsidRPr="0056679C">
        <w:rPr>
          <w:rFonts w:ascii="Times New Roman" w:hAnsi="Times New Roman"/>
          <w:spacing w:val="-2"/>
          <w:sz w:val="28"/>
          <w:szCs w:val="28"/>
        </w:rPr>
        <w:t>талам; 3) скользящими средними, приняв период сглаживания, равный трем м</w:t>
      </w:r>
      <w:r w:rsidRPr="0056679C">
        <w:rPr>
          <w:rFonts w:ascii="Times New Roman" w:hAnsi="Times New Roman"/>
          <w:spacing w:val="-2"/>
          <w:sz w:val="28"/>
          <w:szCs w:val="28"/>
        </w:rPr>
        <w:t>е</w:t>
      </w:r>
      <w:r w:rsidRPr="0056679C">
        <w:rPr>
          <w:rFonts w:ascii="Times New Roman" w:hAnsi="Times New Roman"/>
          <w:spacing w:val="-2"/>
          <w:sz w:val="28"/>
          <w:szCs w:val="28"/>
        </w:rPr>
        <w:t>сяцам.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Нанесите на график фактические данные и средние показатели и прои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ведите экономический анализ. Какова тенденция развития явления?</w:t>
      </w:r>
    </w:p>
    <w:p w:rsidR="0020624F" w:rsidRDefault="0020624F" w:rsidP="0020624F">
      <w:pPr>
        <w:pStyle w:val="3"/>
      </w:pPr>
      <w:r>
        <w:t>Задача 31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приведенным данным о выпуске продукции химическим предприят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ем по годам в сопоставимых ценах вычислить на постоянной и переменной б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зах сравнения абсолютный прирост, темпы роста и прироста, а также абсолю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ное значение 1 % прироста. 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Рассчитать средний уровень ряда. Рассчитать при помощи метода </w:t>
      </w:r>
      <w:r>
        <w:rPr>
          <w:rFonts w:ascii="Times New Roman" w:hAnsi="Times New Roman"/>
          <w:sz w:val="28"/>
        </w:rPr>
        <w:lastRenderedPageBreak/>
        <w:t>скол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зящей средней за каждые три года среднегодовой выпуск продукции. Произв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сти аналитическое выравнивание ряда по </w:t>
      </w:r>
      <w:proofErr w:type="gramStart"/>
      <w:r>
        <w:rPr>
          <w:rFonts w:ascii="Times New Roman" w:hAnsi="Times New Roman"/>
          <w:sz w:val="28"/>
        </w:rPr>
        <w:t>прямой</w:t>
      </w:r>
      <w:proofErr w:type="gramEnd"/>
      <w:r>
        <w:rPr>
          <w:rFonts w:ascii="Times New Roman" w:hAnsi="Times New Roman"/>
          <w:sz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05"/>
        <w:gridCol w:w="961"/>
        <w:gridCol w:w="962"/>
        <w:gridCol w:w="962"/>
        <w:gridCol w:w="962"/>
        <w:gridCol w:w="962"/>
        <w:gridCol w:w="1182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2004" w:type="pct"/>
            <w:vAlign w:val="center"/>
          </w:tcPr>
          <w:p w:rsidR="0020624F" w:rsidRPr="00627F64" w:rsidRDefault="0020624F" w:rsidP="00114217">
            <w:pPr>
              <w:rPr>
                <w:rFonts w:ascii="Times New Roman" w:hAnsi="Times New Roman"/>
                <w:sz w:val="28"/>
              </w:rPr>
            </w:pPr>
            <w:r w:rsidRPr="00627F64">
              <w:rPr>
                <w:rFonts w:ascii="Times New Roman" w:hAnsi="Times New Roman"/>
                <w:sz w:val="28"/>
              </w:rPr>
              <w:t>Годы</w:t>
            </w:r>
          </w:p>
        </w:tc>
        <w:tc>
          <w:tcPr>
            <w:tcW w:w="481" w:type="pct"/>
          </w:tcPr>
          <w:p w:rsidR="0020624F" w:rsidRDefault="0020624F" w:rsidP="0011421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1995</w:t>
            </w:r>
          </w:p>
        </w:tc>
        <w:tc>
          <w:tcPr>
            <w:tcW w:w="481" w:type="pct"/>
          </w:tcPr>
          <w:p w:rsidR="0020624F" w:rsidRDefault="0020624F" w:rsidP="0011421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1996</w:t>
            </w:r>
          </w:p>
        </w:tc>
        <w:tc>
          <w:tcPr>
            <w:tcW w:w="481" w:type="pct"/>
          </w:tcPr>
          <w:p w:rsidR="0020624F" w:rsidRDefault="0020624F" w:rsidP="0011421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1997</w:t>
            </w:r>
          </w:p>
        </w:tc>
        <w:tc>
          <w:tcPr>
            <w:tcW w:w="481" w:type="pct"/>
          </w:tcPr>
          <w:p w:rsidR="0020624F" w:rsidRDefault="0020624F" w:rsidP="0011421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1998</w:t>
            </w:r>
          </w:p>
        </w:tc>
        <w:tc>
          <w:tcPr>
            <w:tcW w:w="481" w:type="pct"/>
          </w:tcPr>
          <w:p w:rsidR="0020624F" w:rsidRDefault="0020624F" w:rsidP="0011421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592" w:type="pct"/>
          </w:tcPr>
          <w:p w:rsidR="0020624F" w:rsidRDefault="0020624F" w:rsidP="0011421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2004" w:type="pct"/>
            <w:vAlign w:val="center"/>
          </w:tcPr>
          <w:p w:rsidR="0020624F" w:rsidRPr="00627F64" w:rsidRDefault="0020624F" w:rsidP="00114217">
            <w:pPr>
              <w:rPr>
                <w:rFonts w:ascii="Times New Roman" w:hAnsi="Times New Roman"/>
                <w:sz w:val="28"/>
              </w:rPr>
            </w:pPr>
            <w:r w:rsidRPr="00627F64">
              <w:rPr>
                <w:rFonts w:ascii="Times New Roman" w:hAnsi="Times New Roman"/>
                <w:sz w:val="28"/>
              </w:rPr>
              <w:t xml:space="preserve">Выпуск продукции,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 w:rsidRPr="00627F64"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481" w:type="pct"/>
          </w:tcPr>
          <w:p w:rsidR="0020624F" w:rsidRDefault="0020624F" w:rsidP="0011421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481" w:type="pct"/>
          </w:tcPr>
          <w:p w:rsidR="0020624F" w:rsidRDefault="0020624F" w:rsidP="0011421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481" w:type="pct"/>
          </w:tcPr>
          <w:p w:rsidR="0020624F" w:rsidRDefault="0020624F" w:rsidP="0011421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481" w:type="pct"/>
          </w:tcPr>
          <w:p w:rsidR="0020624F" w:rsidRDefault="0020624F" w:rsidP="0011421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481" w:type="pct"/>
          </w:tcPr>
          <w:p w:rsidR="0020624F" w:rsidRDefault="0020624F" w:rsidP="0011421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79,2</w:t>
            </w:r>
          </w:p>
        </w:tc>
        <w:tc>
          <w:tcPr>
            <w:tcW w:w="592" w:type="pct"/>
          </w:tcPr>
          <w:p w:rsidR="0020624F" w:rsidRDefault="0020624F" w:rsidP="00114217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110,8</w:t>
            </w:r>
          </w:p>
        </w:tc>
      </w:tr>
    </w:tbl>
    <w:p w:rsidR="0020624F" w:rsidRPr="0056679C" w:rsidRDefault="0020624F" w:rsidP="0020624F">
      <w:pPr>
        <w:pStyle w:val="3"/>
        <w:spacing w:before="120"/>
        <w:rPr>
          <w:bCs/>
        </w:rPr>
      </w:pPr>
      <w:r w:rsidRPr="0056679C">
        <w:rPr>
          <w:bCs/>
        </w:rPr>
        <w:t>Задача 32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Имеются следующие данные о товарных остатках торгового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приятия (тыс. руб.):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2"/>
        <w:gridCol w:w="2021"/>
        <w:gridCol w:w="2021"/>
        <w:gridCol w:w="2021"/>
        <w:gridCol w:w="2021"/>
      </w:tblGrid>
      <w:tr w:rsidR="0020624F" w:rsidRPr="00627F64" w:rsidTr="0011421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56" w:type="pct"/>
            <w:vAlign w:val="center"/>
          </w:tcPr>
          <w:p w:rsidR="0020624F" w:rsidRPr="00627F64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627F64">
              <w:rPr>
                <w:rFonts w:ascii="Times New Roman" w:hAnsi="Times New Roman"/>
                <w:sz w:val="28"/>
              </w:rPr>
              <w:t>Годы</w:t>
            </w:r>
          </w:p>
        </w:tc>
        <w:tc>
          <w:tcPr>
            <w:tcW w:w="1011" w:type="pct"/>
            <w:vAlign w:val="center"/>
          </w:tcPr>
          <w:p w:rsidR="0020624F" w:rsidRPr="00627F64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627F64">
              <w:rPr>
                <w:rFonts w:ascii="Times New Roman" w:hAnsi="Times New Roman"/>
                <w:sz w:val="28"/>
              </w:rPr>
              <w:t>На 01.01</w:t>
            </w:r>
          </w:p>
        </w:tc>
        <w:tc>
          <w:tcPr>
            <w:tcW w:w="1011" w:type="pct"/>
            <w:vAlign w:val="center"/>
          </w:tcPr>
          <w:p w:rsidR="0020624F" w:rsidRPr="00627F64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627F64">
              <w:rPr>
                <w:rFonts w:ascii="Times New Roman" w:hAnsi="Times New Roman"/>
                <w:sz w:val="28"/>
              </w:rPr>
              <w:t>На 01.04</w:t>
            </w:r>
          </w:p>
        </w:tc>
        <w:tc>
          <w:tcPr>
            <w:tcW w:w="1011" w:type="pct"/>
            <w:vAlign w:val="center"/>
          </w:tcPr>
          <w:p w:rsidR="0020624F" w:rsidRPr="00627F64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627F64">
              <w:rPr>
                <w:rFonts w:ascii="Times New Roman" w:hAnsi="Times New Roman"/>
                <w:sz w:val="28"/>
              </w:rPr>
              <w:t>На 01.07</w:t>
            </w:r>
          </w:p>
        </w:tc>
        <w:tc>
          <w:tcPr>
            <w:tcW w:w="1011" w:type="pct"/>
            <w:vAlign w:val="center"/>
          </w:tcPr>
          <w:p w:rsidR="0020624F" w:rsidRPr="00627F64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627F64">
              <w:rPr>
                <w:rFonts w:ascii="Times New Roman" w:hAnsi="Times New Roman"/>
                <w:sz w:val="28"/>
              </w:rPr>
              <w:t>На 01.10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95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1999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95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95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95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95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2003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95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2004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460</w:t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noBreakHyphen/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noBreakHyphen/>
            </w:r>
          </w:p>
        </w:tc>
        <w:tc>
          <w:tcPr>
            <w:tcW w:w="101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noBreakHyphen/>
            </w:r>
          </w:p>
        </w:tc>
      </w:tr>
    </w:tbl>
    <w:p w:rsidR="0020624F" w:rsidRDefault="0020624F" w:rsidP="0020624F">
      <w:pPr>
        <w:pStyle w:val="a5"/>
        <w:spacing w:before="120" w:line="312" w:lineRule="auto"/>
        <w:ind w:firstLine="720"/>
        <w:jc w:val="both"/>
      </w:pPr>
      <w:r>
        <w:t xml:space="preserve">Определите изменение товарных остатков по годам в тыс. руб. и </w:t>
      </w:r>
      <w:proofErr w:type="gramStart"/>
      <w:r>
        <w:t>в</w:t>
      </w:r>
      <w:proofErr w:type="gramEnd"/>
      <w:r>
        <w:t xml:space="preserve"> %.</w:t>
      </w:r>
    </w:p>
    <w:p w:rsidR="0020624F" w:rsidRDefault="0020624F" w:rsidP="0020624F">
      <w:pPr>
        <w:pStyle w:val="3"/>
      </w:pPr>
      <w:r>
        <w:t>Задача 33</w:t>
      </w:r>
    </w:p>
    <w:p w:rsidR="0020624F" w:rsidRPr="0056679C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679C">
        <w:rPr>
          <w:rFonts w:ascii="Times New Roman" w:hAnsi="Times New Roman"/>
          <w:spacing w:val="-4"/>
          <w:sz w:val="28"/>
          <w:szCs w:val="28"/>
        </w:rPr>
        <w:t xml:space="preserve">Объем продукции на промышленном предприятии повысился в 1998 году по сравнению с 1993 годом на 100 </w:t>
      </w:r>
      <w:proofErr w:type="spellStart"/>
      <w:proofErr w:type="gramStart"/>
      <w:r w:rsidRPr="0056679C">
        <w:rPr>
          <w:rFonts w:ascii="Times New Roman" w:hAnsi="Times New Roman"/>
          <w:spacing w:val="-4"/>
          <w:sz w:val="28"/>
          <w:szCs w:val="28"/>
        </w:rPr>
        <w:t>млн</w:t>
      </w:r>
      <w:proofErr w:type="spellEnd"/>
      <w:proofErr w:type="gramEnd"/>
      <w:r w:rsidRPr="0056679C">
        <w:rPr>
          <w:rFonts w:ascii="Times New Roman" w:hAnsi="Times New Roman"/>
          <w:spacing w:val="-4"/>
          <w:sz w:val="28"/>
          <w:szCs w:val="28"/>
        </w:rPr>
        <w:t xml:space="preserve"> рублей в сопоставимых ценах, или на 25 %. В 2003 году объем продукции увеличился по сравн</w:t>
      </w:r>
      <w:r w:rsidRPr="0056679C">
        <w:rPr>
          <w:rFonts w:ascii="Times New Roman" w:hAnsi="Times New Roman"/>
          <w:spacing w:val="-4"/>
          <w:sz w:val="28"/>
          <w:szCs w:val="28"/>
        </w:rPr>
        <w:t>е</w:t>
      </w:r>
      <w:r w:rsidRPr="0056679C">
        <w:rPr>
          <w:rFonts w:ascii="Times New Roman" w:hAnsi="Times New Roman"/>
          <w:spacing w:val="-4"/>
          <w:sz w:val="28"/>
          <w:szCs w:val="28"/>
        </w:rPr>
        <w:t>нию с 1998 годом на 20 %.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Определите: 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объем выпуска продукции предприятия в 1993, 1998, 2003 годах; 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среднегодовые темпы прироста выпуска продукции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 xml:space="preserve">: </w:t>
      </w:r>
    </w:p>
    <w:p w:rsidR="0020624F" w:rsidRDefault="0020624F" w:rsidP="0020624F">
      <w:pPr>
        <w:shd w:val="clear" w:color="auto" w:fill="FFFFFF"/>
        <w:spacing w:line="312" w:lineRule="auto"/>
        <w:ind w:firstLine="1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1993-1998гг.;     б) 1998-2003 гг.;     в) 1993-2003 </w:t>
      </w:r>
      <w:proofErr w:type="spellStart"/>
      <w:proofErr w:type="gramStart"/>
      <w:r>
        <w:rPr>
          <w:rFonts w:ascii="Times New Roman" w:hAnsi="Times New Roman"/>
          <w:sz w:val="28"/>
        </w:rPr>
        <w:t>гг</w:t>
      </w:r>
      <w:proofErr w:type="spellEnd"/>
      <w:proofErr w:type="gramEnd"/>
    </w:p>
    <w:p w:rsidR="0020624F" w:rsidRDefault="0020624F" w:rsidP="0020624F">
      <w:pPr>
        <w:pStyle w:val="3"/>
      </w:pPr>
      <w:r>
        <w:t>Задача 34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Имеются следующие данные о выпуске продукции за первую поло</w:t>
      </w:r>
      <w:r>
        <w:rPr>
          <w:rFonts w:ascii="Times New Roman" w:hAnsi="Times New Roman"/>
          <w:sz w:val="28"/>
        </w:rPr>
        <w:softHyphen/>
        <w:t>вину сентября: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1"/>
        <w:gridCol w:w="3597"/>
        <w:gridCol w:w="1347"/>
        <w:gridCol w:w="3561"/>
      </w:tblGrid>
      <w:tr w:rsidR="0020624F" w:rsidRPr="007C77EA" w:rsidTr="00114217">
        <w:tblPrEx>
          <w:tblCellMar>
            <w:top w:w="0" w:type="dxa"/>
            <w:bottom w:w="0" w:type="dxa"/>
          </w:tblCellMar>
        </w:tblPrEx>
        <w:tc>
          <w:tcPr>
            <w:tcW w:w="746" w:type="pct"/>
          </w:tcPr>
          <w:p w:rsidR="0020624F" w:rsidRPr="007C77EA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7C77EA">
              <w:rPr>
                <w:rFonts w:ascii="Times New Roman" w:hAnsi="Times New Roman"/>
                <w:sz w:val="28"/>
              </w:rPr>
              <w:t>День</w:t>
            </w:r>
          </w:p>
        </w:tc>
        <w:tc>
          <w:tcPr>
            <w:tcW w:w="1799" w:type="pct"/>
          </w:tcPr>
          <w:p w:rsidR="0020624F" w:rsidRPr="007C77EA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7C77EA">
              <w:rPr>
                <w:rFonts w:ascii="Times New Roman" w:hAnsi="Times New Roman"/>
                <w:sz w:val="28"/>
              </w:rPr>
              <w:t>Выпуск проду</w:t>
            </w:r>
            <w:r w:rsidRPr="007C77EA">
              <w:rPr>
                <w:rFonts w:ascii="Times New Roman" w:hAnsi="Times New Roman"/>
                <w:sz w:val="28"/>
              </w:rPr>
              <w:t>к</w:t>
            </w:r>
            <w:r w:rsidRPr="007C77EA">
              <w:rPr>
                <w:rFonts w:ascii="Times New Roman" w:hAnsi="Times New Roman"/>
                <w:sz w:val="28"/>
              </w:rPr>
              <w:t>ции, шт.</w:t>
            </w:r>
          </w:p>
        </w:tc>
        <w:tc>
          <w:tcPr>
            <w:tcW w:w="674" w:type="pct"/>
          </w:tcPr>
          <w:p w:rsidR="0020624F" w:rsidRPr="007C77EA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7C77EA">
              <w:rPr>
                <w:rFonts w:ascii="Times New Roman" w:hAnsi="Times New Roman"/>
                <w:sz w:val="28"/>
              </w:rPr>
              <w:t>День</w:t>
            </w:r>
          </w:p>
        </w:tc>
        <w:tc>
          <w:tcPr>
            <w:tcW w:w="1781" w:type="pct"/>
          </w:tcPr>
          <w:p w:rsidR="0020624F" w:rsidRPr="007C77EA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7C77EA">
              <w:rPr>
                <w:rFonts w:ascii="Times New Roman" w:hAnsi="Times New Roman"/>
                <w:sz w:val="28"/>
              </w:rPr>
              <w:t>Выпуск проду</w:t>
            </w:r>
            <w:r w:rsidRPr="007C77EA">
              <w:rPr>
                <w:rFonts w:ascii="Times New Roman" w:hAnsi="Times New Roman"/>
                <w:sz w:val="28"/>
              </w:rPr>
              <w:t>к</w:t>
            </w:r>
            <w:r w:rsidRPr="007C77EA">
              <w:rPr>
                <w:rFonts w:ascii="Times New Roman" w:hAnsi="Times New Roman"/>
                <w:sz w:val="28"/>
              </w:rPr>
              <w:t>ции, шт.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746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9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</w:t>
            </w:r>
          </w:p>
        </w:tc>
        <w:tc>
          <w:tcPr>
            <w:tcW w:w="674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78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1775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746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9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1432</w:t>
            </w:r>
          </w:p>
        </w:tc>
        <w:tc>
          <w:tcPr>
            <w:tcW w:w="674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78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1751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746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9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1550</w:t>
            </w:r>
          </w:p>
        </w:tc>
        <w:tc>
          <w:tcPr>
            <w:tcW w:w="674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78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1851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746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9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1623</w:t>
            </w:r>
          </w:p>
        </w:tc>
        <w:tc>
          <w:tcPr>
            <w:tcW w:w="674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78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2012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746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9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1644</w:t>
            </w:r>
          </w:p>
        </w:tc>
        <w:tc>
          <w:tcPr>
            <w:tcW w:w="674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78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1921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746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9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</w:t>
            </w:r>
          </w:p>
        </w:tc>
        <w:tc>
          <w:tcPr>
            <w:tcW w:w="674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8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1743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746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79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1615</w:t>
            </w:r>
          </w:p>
        </w:tc>
        <w:tc>
          <w:tcPr>
            <w:tcW w:w="674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78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746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79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1580</w:t>
            </w:r>
          </w:p>
        </w:tc>
        <w:tc>
          <w:tcPr>
            <w:tcW w:w="674" w:type="pct"/>
          </w:tcPr>
          <w:p w:rsidR="0020624F" w:rsidRDefault="0020624F" w:rsidP="0011421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8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0624F" w:rsidRDefault="0020624F" w:rsidP="0020624F">
      <w:pPr>
        <w:pStyle w:val="a3"/>
        <w:spacing w:before="120" w:line="312" w:lineRule="auto"/>
      </w:pPr>
      <w:r>
        <w:t>Произведите сглаживание ряда динамики, применив следующие сп</w:t>
      </w:r>
      <w:r>
        <w:t>о</w:t>
      </w:r>
      <w:r>
        <w:t>собы:</w:t>
      </w:r>
    </w:p>
    <w:p w:rsidR="0020624F" w:rsidRDefault="0020624F" w:rsidP="0020624F">
      <w:pPr>
        <w:numPr>
          <w:ilvl w:val="0"/>
          <w:numId w:val="5"/>
        </w:numPr>
        <w:shd w:val="clear" w:color="auto" w:fill="FFFFFF"/>
        <w:tabs>
          <w:tab w:val="left" w:pos="302"/>
        </w:tabs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укрупнение периодов (взять пятисуточный выпуск);</w:t>
      </w:r>
    </w:p>
    <w:p w:rsidR="0020624F" w:rsidRDefault="0020624F" w:rsidP="0020624F">
      <w:pPr>
        <w:numPr>
          <w:ilvl w:val="0"/>
          <w:numId w:val="5"/>
        </w:numPr>
        <w:shd w:val="clear" w:color="auto" w:fill="FFFFFF"/>
        <w:tabs>
          <w:tab w:val="left" w:pos="302"/>
        </w:tabs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характеристику средними показателями укрупненных периодов;</w:t>
      </w:r>
    </w:p>
    <w:p w:rsidR="0020624F" w:rsidRDefault="0020624F" w:rsidP="0020624F">
      <w:pPr>
        <w:numPr>
          <w:ilvl w:val="0"/>
          <w:numId w:val="5"/>
        </w:numPr>
        <w:shd w:val="clear" w:color="auto" w:fill="FFFFFF"/>
        <w:tabs>
          <w:tab w:val="left" w:pos="302"/>
        </w:tabs>
        <w:spacing w:line="312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скользящую</w:t>
      </w:r>
      <w:proofErr w:type="gramEnd"/>
      <w:r>
        <w:rPr>
          <w:rFonts w:ascii="Times New Roman" w:hAnsi="Times New Roman"/>
          <w:sz w:val="28"/>
        </w:rPr>
        <w:t xml:space="preserve"> среднюю (по три периода).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Нанесите на график фактические данные и средние показатели и прои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ведите экономический анализ (сделайте вывод о тенденции развития явления).</w:t>
      </w:r>
    </w:p>
    <w:p w:rsidR="0020624F" w:rsidRDefault="0020624F" w:rsidP="0020624F">
      <w:pPr>
        <w:pStyle w:val="3"/>
      </w:pPr>
      <w:r>
        <w:t>Задача 35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предприятию на четыре года предусматривался следующий рост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изводительности труда к уровню 2000 года,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%: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7"/>
        <w:gridCol w:w="6519"/>
      </w:tblGrid>
      <w:tr w:rsidR="0020624F" w:rsidTr="0011421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739" w:type="pct"/>
            <w:vAlign w:val="center"/>
          </w:tcPr>
          <w:p w:rsidR="0020624F" w:rsidRPr="007C77EA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7C77EA">
              <w:rPr>
                <w:rFonts w:ascii="Times New Roman" w:hAnsi="Times New Roman"/>
                <w:sz w:val="28"/>
              </w:rPr>
              <w:t>Годы</w:t>
            </w:r>
          </w:p>
        </w:tc>
        <w:tc>
          <w:tcPr>
            <w:tcW w:w="3261" w:type="pct"/>
            <w:vAlign w:val="center"/>
          </w:tcPr>
          <w:p w:rsidR="0020624F" w:rsidRPr="007C77EA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7C77EA">
              <w:rPr>
                <w:rFonts w:ascii="Times New Roman" w:hAnsi="Times New Roman"/>
                <w:sz w:val="28"/>
              </w:rPr>
              <w:t>Темп роста производительности труда, %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739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</w:p>
        </w:tc>
        <w:tc>
          <w:tcPr>
            <w:tcW w:w="3261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739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2002</w:t>
            </w:r>
          </w:p>
        </w:tc>
        <w:tc>
          <w:tcPr>
            <w:tcW w:w="3261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739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2003</w:t>
            </w:r>
          </w:p>
        </w:tc>
        <w:tc>
          <w:tcPr>
            <w:tcW w:w="3261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105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739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2004</w:t>
            </w:r>
          </w:p>
        </w:tc>
        <w:tc>
          <w:tcPr>
            <w:tcW w:w="3261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</w:t>
            </w:r>
          </w:p>
        </w:tc>
      </w:tr>
    </w:tbl>
    <w:p w:rsidR="0020624F" w:rsidRDefault="0020624F" w:rsidP="0020624F">
      <w:pPr>
        <w:shd w:val="clear" w:color="auto" w:fill="FFFFFF"/>
        <w:tabs>
          <w:tab w:val="left" w:pos="1541"/>
        </w:tabs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 темп роста производительности труда составил в 2001 году 102,5 %, а в 2002 году по сравнению с уровнем 2001 года – 99,4 %.</w:t>
      </w:r>
    </w:p>
    <w:p w:rsidR="0020624F" w:rsidRDefault="0020624F" w:rsidP="0020624F">
      <w:pPr>
        <w:shd w:val="clear" w:color="auto" w:fill="FFFFFF"/>
        <w:tabs>
          <w:tab w:val="left" w:pos="1541"/>
        </w:tabs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Определите, какими должны быть темпы роста в оставшиеся два года, чтобы в 2004 году выйти на уровень производительности труда, который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дусматривался прогнозом по предприятию. </w:t>
      </w:r>
    </w:p>
    <w:p w:rsidR="0020624F" w:rsidRPr="007C77EA" w:rsidRDefault="0020624F" w:rsidP="0020624F">
      <w:pPr>
        <w:pStyle w:val="2"/>
      </w:pPr>
      <w:bookmarkStart w:id="5" w:name="_Toc122763687"/>
      <w:r w:rsidRPr="007C77EA">
        <w:t>Индексы</w:t>
      </w:r>
      <w:bookmarkEnd w:id="5"/>
    </w:p>
    <w:p w:rsidR="0020624F" w:rsidRDefault="0020624F" w:rsidP="0020624F">
      <w:pPr>
        <w:pStyle w:val="3"/>
      </w:pPr>
      <w:r>
        <w:t>Задача 36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Вычислите по нижеследующим данным сводный агрегатный индекс себестоимости тонны продукции завода и тождественные ему среднеарифметич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ский и среднегармонический индексы.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0"/>
        <w:gridCol w:w="1999"/>
        <w:gridCol w:w="1863"/>
        <w:gridCol w:w="2301"/>
        <w:gridCol w:w="1833"/>
      </w:tblGrid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" w:type="pct"/>
            <w:vMerge w:val="restart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Группа </w:t>
            </w:r>
            <w:r>
              <w:rPr>
                <w:rFonts w:ascii="Times New Roman" w:hAnsi="Times New Roman"/>
                <w:sz w:val="28"/>
              </w:rPr>
              <w:br/>
              <w:t>изд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лий</w:t>
            </w:r>
          </w:p>
        </w:tc>
        <w:tc>
          <w:tcPr>
            <w:tcW w:w="1932" w:type="pct"/>
            <w:gridSpan w:val="2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Изготовлено продукции, </w:t>
            </w:r>
            <w:proofErr w:type="gramStart"/>
            <w:r>
              <w:rPr>
                <w:rFonts w:ascii="Times New Roman" w:hAnsi="Times New Roman"/>
                <w:sz w:val="28"/>
              </w:rPr>
              <w:t>т</w:t>
            </w:r>
            <w:proofErr w:type="gramEnd"/>
          </w:p>
        </w:tc>
        <w:tc>
          <w:tcPr>
            <w:tcW w:w="2068" w:type="pct"/>
            <w:gridSpan w:val="2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Себестоимость тонны, тыс. руб.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" w:type="pct"/>
            <w:vMerge/>
          </w:tcPr>
          <w:p w:rsidR="0020624F" w:rsidRDefault="0020624F" w:rsidP="00114217">
            <w:pPr>
              <w:tabs>
                <w:tab w:val="left" w:pos="4018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00" w:type="pct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базисный </w:t>
            </w:r>
            <w:r>
              <w:rPr>
                <w:rFonts w:ascii="Times New Roman" w:hAnsi="Times New Roman"/>
                <w:sz w:val="28"/>
              </w:rPr>
              <w:br/>
              <w:t>п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риод</w:t>
            </w:r>
          </w:p>
        </w:tc>
        <w:tc>
          <w:tcPr>
            <w:tcW w:w="932" w:type="pct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период</w:t>
            </w:r>
          </w:p>
        </w:tc>
        <w:tc>
          <w:tcPr>
            <w:tcW w:w="1151" w:type="pct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базисный </w:t>
            </w:r>
            <w:r>
              <w:rPr>
                <w:rFonts w:ascii="Times New Roman" w:hAnsi="Times New Roman"/>
                <w:sz w:val="28"/>
              </w:rPr>
              <w:br/>
              <w:t>пер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од</w:t>
            </w:r>
          </w:p>
        </w:tc>
        <w:tc>
          <w:tcPr>
            <w:tcW w:w="918" w:type="pct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период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000" w:type="pct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1000" w:type="pct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932" w:type="pct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</w:t>
            </w:r>
          </w:p>
        </w:tc>
        <w:tc>
          <w:tcPr>
            <w:tcW w:w="1151" w:type="pct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8,0</w:t>
            </w:r>
          </w:p>
        </w:tc>
        <w:tc>
          <w:tcPr>
            <w:tcW w:w="918" w:type="pct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000" w:type="pct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1000" w:type="pct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</w:t>
            </w:r>
          </w:p>
        </w:tc>
        <w:tc>
          <w:tcPr>
            <w:tcW w:w="932" w:type="pct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1" w:type="pct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  <w:tc>
          <w:tcPr>
            <w:tcW w:w="918" w:type="pct"/>
            <w:vAlign w:val="center"/>
          </w:tcPr>
          <w:p w:rsidR="0020624F" w:rsidRDefault="0020624F" w:rsidP="00114217">
            <w:pPr>
              <w:tabs>
                <w:tab w:val="left" w:pos="4018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сумму снижения (повышения) общей величины затрат на производство за счет изменения объема изготовленной продукции и себесто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мости тонны продукции.</w:t>
      </w:r>
    </w:p>
    <w:p w:rsidR="0020624F" w:rsidRDefault="0020624F" w:rsidP="0020624F">
      <w:pPr>
        <w:pStyle w:val="3"/>
      </w:pPr>
      <w:r>
        <w:t>Задача 37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Имеются следующие данные по кирпичным заводам: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4"/>
        <w:gridCol w:w="2163"/>
        <w:gridCol w:w="2163"/>
        <w:gridCol w:w="2163"/>
        <w:gridCol w:w="2163"/>
      </w:tblGrid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pct"/>
            <w:vMerge w:val="restar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Заводы</w:t>
            </w:r>
          </w:p>
        </w:tc>
        <w:tc>
          <w:tcPr>
            <w:tcW w:w="2164" w:type="pct"/>
            <w:gridSpan w:val="2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Базисный год</w:t>
            </w:r>
          </w:p>
        </w:tc>
        <w:tc>
          <w:tcPr>
            <w:tcW w:w="2164" w:type="pct"/>
            <w:gridSpan w:val="2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год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2" w:type="pct"/>
            <w:vMerge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2" w:type="pct"/>
          </w:tcPr>
          <w:p w:rsidR="0020624F" w:rsidRPr="00D450C7" w:rsidRDefault="0020624F" w:rsidP="00114217">
            <w:pPr>
              <w:rPr>
                <w:rFonts w:ascii="Times New Roman" w:hAnsi="Times New Roman"/>
                <w:sz w:val="28"/>
                <w:szCs w:val="28"/>
              </w:rPr>
            </w:pPr>
            <w:r w:rsidRPr="00D450C7">
              <w:rPr>
                <w:rFonts w:ascii="Times New Roman" w:hAnsi="Times New Roman"/>
                <w:sz w:val="28"/>
                <w:szCs w:val="28"/>
              </w:rPr>
              <w:t xml:space="preserve">изготовлено кирпича,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450C7">
              <w:rPr>
                <w:rFonts w:ascii="Times New Roman" w:hAnsi="Times New Roman"/>
                <w:sz w:val="28"/>
                <w:szCs w:val="28"/>
              </w:rPr>
              <w:t>тыс. шт.</w:t>
            </w:r>
          </w:p>
        </w:tc>
        <w:tc>
          <w:tcPr>
            <w:tcW w:w="1082" w:type="pct"/>
          </w:tcPr>
          <w:p w:rsidR="0020624F" w:rsidRPr="00D450C7" w:rsidRDefault="0020624F" w:rsidP="00114217">
            <w:pPr>
              <w:rPr>
                <w:rFonts w:ascii="Times New Roman" w:hAnsi="Times New Roman"/>
                <w:sz w:val="28"/>
                <w:szCs w:val="28"/>
              </w:rPr>
            </w:pPr>
            <w:r w:rsidRPr="00D450C7">
              <w:rPr>
                <w:rFonts w:ascii="Times New Roman" w:hAnsi="Times New Roman"/>
                <w:sz w:val="28"/>
                <w:szCs w:val="28"/>
              </w:rPr>
              <w:t>отработано ч</w:t>
            </w:r>
            <w:r w:rsidRPr="00D450C7">
              <w:rPr>
                <w:rFonts w:ascii="Times New Roman" w:hAnsi="Times New Roman"/>
                <w:sz w:val="28"/>
                <w:szCs w:val="28"/>
              </w:rPr>
              <w:t>е</w:t>
            </w:r>
            <w:r w:rsidRPr="00D450C7">
              <w:rPr>
                <w:rFonts w:ascii="Times New Roman" w:hAnsi="Times New Roman"/>
                <w:sz w:val="28"/>
                <w:szCs w:val="28"/>
              </w:rPr>
              <w:t>ловеко-дней, тыс.</w:t>
            </w:r>
          </w:p>
        </w:tc>
        <w:tc>
          <w:tcPr>
            <w:tcW w:w="1082" w:type="pct"/>
          </w:tcPr>
          <w:p w:rsidR="0020624F" w:rsidRPr="00D450C7" w:rsidRDefault="0020624F" w:rsidP="00114217">
            <w:pPr>
              <w:rPr>
                <w:rFonts w:ascii="Times New Roman" w:hAnsi="Times New Roman"/>
                <w:sz w:val="28"/>
                <w:szCs w:val="28"/>
              </w:rPr>
            </w:pPr>
            <w:r w:rsidRPr="00D450C7">
              <w:rPr>
                <w:rFonts w:ascii="Times New Roman" w:hAnsi="Times New Roman"/>
                <w:sz w:val="28"/>
                <w:szCs w:val="28"/>
              </w:rPr>
              <w:t xml:space="preserve">изготовлено кирпича,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450C7">
              <w:rPr>
                <w:rFonts w:ascii="Times New Roman" w:hAnsi="Times New Roman"/>
                <w:sz w:val="28"/>
                <w:szCs w:val="28"/>
              </w:rPr>
              <w:t>тыс. шт.</w:t>
            </w:r>
          </w:p>
        </w:tc>
        <w:tc>
          <w:tcPr>
            <w:tcW w:w="1082" w:type="pct"/>
          </w:tcPr>
          <w:p w:rsidR="0020624F" w:rsidRPr="00D450C7" w:rsidRDefault="0020624F" w:rsidP="00114217">
            <w:pPr>
              <w:rPr>
                <w:rFonts w:ascii="Times New Roman" w:hAnsi="Times New Roman"/>
                <w:sz w:val="28"/>
                <w:szCs w:val="28"/>
              </w:rPr>
            </w:pPr>
            <w:r w:rsidRPr="00D450C7">
              <w:rPr>
                <w:rFonts w:ascii="Times New Roman" w:hAnsi="Times New Roman"/>
                <w:sz w:val="28"/>
                <w:szCs w:val="28"/>
              </w:rPr>
              <w:t>отработано ч</w:t>
            </w:r>
            <w:r w:rsidRPr="00D450C7">
              <w:rPr>
                <w:rFonts w:ascii="Times New Roman" w:hAnsi="Times New Roman"/>
                <w:sz w:val="28"/>
                <w:szCs w:val="28"/>
              </w:rPr>
              <w:t>е</w:t>
            </w:r>
            <w:r w:rsidRPr="00D450C7">
              <w:rPr>
                <w:rFonts w:ascii="Times New Roman" w:hAnsi="Times New Roman"/>
                <w:sz w:val="28"/>
                <w:szCs w:val="28"/>
              </w:rPr>
              <w:t>ловеко-дней, тыс.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7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</w:t>
            </w:r>
          </w:p>
        </w:tc>
        <w:tc>
          <w:tcPr>
            <w:tcW w:w="10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30000</w:t>
            </w:r>
          </w:p>
        </w:tc>
        <w:tc>
          <w:tcPr>
            <w:tcW w:w="10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10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32400</w:t>
            </w:r>
          </w:p>
        </w:tc>
        <w:tc>
          <w:tcPr>
            <w:tcW w:w="10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7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</w:t>
            </w:r>
          </w:p>
        </w:tc>
        <w:tc>
          <w:tcPr>
            <w:tcW w:w="10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7500</w:t>
            </w:r>
          </w:p>
        </w:tc>
        <w:tc>
          <w:tcPr>
            <w:tcW w:w="10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10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</w:t>
            </w:r>
          </w:p>
        </w:tc>
        <w:tc>
          <w:tcPr>
            <w:tcW w:w="108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Определите:</w:t>
      </w:r>
    </w:p>
    <w:p w:rsidR="0020624F" w:rsidRDefault="0020624F" w:rsidP="0020624F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индексы динамики производительности труда по каждому заводу;</w:t>
      </w:r>
    </w:p>
    <w:p w:rsidR="0020624F" w:rsidRDefault="0020624F" w:rsidP="0020624F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индексы производительности труда в целом по двум заводам:</w:t>
      </w:r>
    </w:p>
    <w:p w:rsidR="0020624F" w:rsidRDefault="0020624F" w:rsidP="0020624F">
      <w:pPr>
        <w:shd w:val="clear" w:color="auto" w:fill="FFFFFF"/>
        <w:tabs>
          <w:tab w:val="left" w:pos="384"/>
        </w:tabs>
        <w:spacing w:line="312" w:lineRule="auto"/>
        <w:ind w:firstLine="1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переменного состава,     б) постоянного состава;</w:t>
      </w:r>
    </w:p>
    <w:p w:rsidR="0020624F" w:rsidRDefault="0020624F" w:rsidP="0020624F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 влияния структурных сдвигов на изменение среднего уровня производительности труда;</w:t>
      </w:r>
    </w:p>
    <w:p w:rsidR="0020624F" w:rsidRPr="002E7FF1" w:rsidRDefault="0020624F" w:rsidP="0020624F">
      <w:pPr>
        <w:numPr>
          <w:ilvl w:val="0"/>
          <w:numId w:val="7"/>
        </w:numPr>
        <w:shd w:val="clear" w:color="auto" w:fill="FFFFFF"/>
        <w:tabs>
          <w:tab w:val="left" w:pos="384"/>
        </w:tabs>
        <w:spacing w:line="312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2E7FF1">
        <w:rPr>
          <w:rFonts w:ascii="Times New Roman" w:hAnsi="Times New Roman"/>
          <w:spacing w:val="-2"/>
          <w:sz w:val="28"/>
          <w:szCs w:val="28"/>
        </w:rPr>
        <w:t xml:space="preserve">какая часть абсолютного прироста производства кирпича </w:t>
      </w:r>
      <w:proofErr w:type="gramStart"/>
      <w:r w:rsidRPr="002E7FF1">
        <w:rPr>
          <w:rFonts w:ascii="Times New Roman" w:hAnsi="Times New Roman"/>
          <w:spacing w:val="-2"/>
          <w:sz w:val="28"/>
          <w:szCs w:val="28"/>
        </w:rPr>
        <w:t>по двум заводам в отчетном году в сравнении с базисным получена за счет</w:t>
      </w:r>
      <w:proofErr w:type="gramEnd"/>
      <w:r w:rsidRPr="002E7FF1">
        <w:rPr>
          <w:rFonts w:ascii="Times New Roman" w:hAnsi="Times New Roman"/>
          <w:spacing w:val="-2"/>
          <w:sz w:val="28"/>
          <w:szCs w:val="28"/>
        </w:rPr>
        <w:t xml:space="preserve"> увеличения су</w:t>
      </w:r>
      <w:r w:rsidRPr="002E7FF1">
        <w:rPr>
          <w:rFonts w:ascii="Times New Roman" w:hAnsi="Times New Roman"/>
          <w:spacing w:val="-2"/>
          <w:sz w:val="28"/>
          <w:szCs w:val="28"/>
        </w:rPr>
        <w:t>м</w:t>
      </w:r>
      <w:r w:rsidRPr="002E7FF1">
        <w:rPr>
          <w:rFonts w:ascii="Times New Roman" w:hAnsi="Times New Roman"/>
          <w:spacing w:val="-2"/>
          <w:sz w:val="28"/>
          <w:szCs w:val="28"/>
        </w:rPr>
        <w:t>мы отработанных человеко-дней и какая – за счет роста производительности труда.</w:t>
      </w:r>
    </w:p>
    <w:p w:rsidR="0020624F" w:rsidRDefault="0020624F" w:rsidP="0020624F">
      <w:pPr>
        <w:pStyle w:val="3"/>
      </w:pPr>
      <w:r>
        <w:t>Задача 38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производственного объединения по добыче угля, в состав которого входят шахта и разрез, за месяц характеризуется сле</w:t>
      </w:r>
      <w:r>
        <w:rPr>
          <w:rFonts w:ascii="Times New Roman" w:hAnsi="Times New Roman"/>
          <w:sz w:val="28"/>
        </w:rPr>
        <w:softHyphen/>
        <w:t>дующими да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0"/>
        <w:gridCol w:w="1599"/>
        <w:gridCol w:w="1599"/>
        <w:gridCol w:w="1889"/>
        <w:gridCol w:w="1889"/>
      </w:tblGrid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pct"/>
            <w:vMerge w:val="restar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Производственные подразделения</w:t>
            </w:r>
          </w:p>
        </w:tc>
        <w:tc>
          <w:tcPr>
            <w:tcW w:w="1600" w:type="pct"/>
            <w:gridSpan w:val="2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добычи угля, тыс. т</w:t>
            </w:r>
          </w:p>
        </w:tc>
        <w:tc>
          <w:tcPr>
            <w:tcW w:w="1890" w:type="pct"/>
            <w:gridSpan w:val="2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Среднемесячная выработка на одного рабочего, </w:t>
            </w:r>
            <w:proofErr w:type="gramStart"/>
            <w:r>
              <w:rPr>
                <w:rFonts w:ascii="Times New Roman" w:hAnsi="Times New Roman"/>
                <w:sz w:val="28"/>
              </w:rPr>
              <w:t>т</w:t>
            </w:r>
            <w:proofErr w:type="gramEnd"/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pct"/>
            <w:vMerge/>
          </w:tcPr>
          <w:p w:rsidR="0020624F" w:rsidRDefault="0020624F" w:rsidP="0011421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0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базисный период</w:t>
            </w:r>
          </w:p>
        </w:tc>
        <w:tc>
          <w:tcPr>
            <w:tcW w:w="80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период</w:t>
            </w:r>
          </w:p>
        </w:tc>
        <w:tc>
          <w:tcPr>
            <w:tcW w:w="94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базисный </w:t>
            </w:r>
            <w:r>
              <w:rPr>
                <w:rFonts w:ascii="Times New Roman" w:hAnsi="Times New Roman"/>
                <w:sz w:val="28"/>
              </w:rPr>
              <w:br/>
              <w:t>п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риод</w:t>
            </w:r>
          </w:p>
        </w:tc>
        <w:tc>
          <w:tcPr>
            <w:tcW w:w="94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отчетный </w:t>
            </w:r>
            <w:r>
              <w:rPr>
                <w:rFonts w:ascii="Times New Roman" w:hAnsi="Times New Roman"/>
                <w:sz w:val="28"/>
              </w:rPr>
              <w:br/>
              <w:t>п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риод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510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Шахта</w:t>
            </w:r>
          </w:p>
        </w:tc>
        <w:tc>
          <w:tcPr>
            <w:tcW w:w="80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80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945" w:type="pct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94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510" w:type="pct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Разрез</w:t>
            </w:r>
          </w:p>
        </w:tc>
        <w:tc>
          <w:tcPr>
            <w:tcW w:w="80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80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61,2</w:t>
            </w:r>
          </w:p>
        </w:tc>
        <w:tc>
          <w:tcPr>
            <w:tcW w:w="94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94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204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7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Определите:</w:t>
      </w:r>
    </w:p>
    <w:p w:rsidR="0020624F" w:rsidRDefault="0020624F" w:rsidP="0020624F">
      <w:pPr>
        <w:shd w:val="clear" w:color="auto" w:fill="FFFFFF"/>
        <w:spacing w:line="317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натуральные индексы переменного и постоянного состава производ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тельности труда (выработки) по объединению;</w:t>
      </w:r>
    </w:p>
    <w:p w:rsidR="0020624F" w:rsidRDefault="0020624F" w:rsidP="0020624F">
      <w:pPr>
        <w:numPr>
          <w:ilvl w:val="0"/>
          <w:numId w:val="6"/>
        </w:numPr>
        <w:shd w:val="clear" w:color="auto" w:fill="FFFFFF"/>
        <w:tabs>
          <w:tab w:val="left" w:pos="389"/>
        </w:tabs>
        <w:spacing w:line="317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индекс влияния структурных сдвигов на средний уровень производ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тельности труда;</w:t>
      </w:r>
    </w:p>
    <w:p w:rsidR="0020624F" w:rsidRDefault="0020624F" w:rsidP="0020624F">
      <w:pPr>
        <w:numPr>
          <w:ilvl w:val="0"/>
          <w:numId w:val="6"/>
        </w:numPr>
        <w:shd w:val="clear" w:color="auto" w:fill="FFFFFF"/>
        <w:tabs>
          <w:tab w:val="left" w:pos="389"/>
        </w:tabs>
        <w:spacing w:line="317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какая часть абсолютного прироста добычи угля за период получена в результате изменения численности </w:t>
      </w:r>
      <w:proofErr w:type="gramStart"/>
      <w:r>
        <w:rPr>
          <w:rFonts w:ascii="Times New Roman" w:hAnsi="Times New Roman"/>
          <w:sz w:val="28"/>
        </w:rPr>
        <w:t>рабочих</w:t>
      </w:r>
      <w:proofErr w:type="gramEnd"/>
      <w:r>
        <w:rPr>
          <w:rFonts w:ascii="Times New Roman" w:hAnsi="Times New Roman"/>
          <w:sz w:val="28"/>
        </w:rPr>
        <w:t xml:space="preserve"> и </w:t>
      </w:r>
      <w:proofErr w:type="gramStart"/>
      <w:r>
        <w:rPr>
          <w:rFonts w:ascii="Times New Roman" w:hAnsi="Times New Roman"/>
          <w:sz w:val="28"/>
        </w:rPr>
        <w:t>какая</w:t>
      </w:r>
      <w:proofErr w:type="gramEnd"/>
      <w:r>
        <w:rPr>
          <w:rFonts w:ascii="Times New Roman" w:hAnsi="Times New Roman"/>
          <w:sz w:val="28"/>
        </w:rPr>
        <w:t xml:space="preserve"> – в результате роста прои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водительности труда.</w:t>
      </w:r>
    </w:p>
    <w:p w:rsidR="0020624F" w:rsidRDefault="0020624F" w:rsidP="0020624F">
      <w:pPr>
        <w:pStyle w:val="3"/>
        <w:spacing w:line="317" w:lineRule="auto"/>
      </w:pPr>
      <w:r>
        <w:t>Задача 39</w:t>
      </w:r>
    </w:p>
    <w:p w:rsidR="0020624F" w:rsidRDefault="0020624F" w:rsidP="0020624F">
      <w:pPr>
        <w:shd w:val="clear" w:color="auto" w:fill="FFFFFF"/>
        <w:spacing w:after="120" w:line="317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одному из предприятий промышленности стройматериалов имеются следующие данные: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3607"/>
        <w:gridCol w:w="3269"/>
      </w:tblGrid>
      <w:tr w:rsidR="0020624F" w:rsidRPr="007C77EA" w:rsidTr="00114217">
        <w:tblPrEx>
          <w:tblCellMar>
            <w:top w:w="0" w:type="dxa"/>
            <w:bottom w:w="0" w:type="dxa"/>
          </w:tblCellMar>
        </w:tblPrEx>
        <w:tc>
          <w:tcPr>
            <w:tcW w:w="1561" w:type="pct"/>
            <w:vAlign w:val="center"/>
          </w:tcPr>
          <w:p w:rsidR="0020624F" w:rsidRPr="007C77EA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7C77EA">
              <w:rPr>
                <w:rFonts w:ascii="Times New Roman" w:hAnsi="Times New Roman"/>
                <w:sz w:val="28"/>
              </w:rPr>
              <w:t>Виды продукции</w:t>
            </w:r>
          </w:p>
        </w:tc>
        <w:tc>
          <w:tcPr>
            <w:tcW w:w="1804" w:type="pct"/>
            <w:vAlign w:val="center"/>
          </w:tcPr>
          <w:p w:rsidR="0020624F" w:rsidRPr="007C77EA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7C77EA">
              <w:rPr>
                <w:rFonts w:ascii="Times New Roman" w:hAnsi="Times New Roman"/>
                <w:sz w:val="28"/>
              </w:rPr>
              <w:t>Снижение (</w:t>
            </w:r>
            <w:r>
              <w:rPr>
                <w:rFonts w:ascii="Times New Roman" w:hAnsi="Times New Roman"/>
                <w:sz w:val="28"/>
              </w:rPr>
              <w:t>–</w:t>
            </w:r>
            <w:r w:rsidRPr="007C77EA">
              <w:rPr>
                <w:rFonts w:ascii="Times New Roman" w:hAnsi="Times New Roman"/>
                <w:sz w:val="28"/>
              </w:rPr>
              <w:t xml:space="preserve">) или </w:t>
            </w:r>
            <w:r w:rsidRPr="007C77EA">
              <w:rPr>
                <w:rFonts w:ascii="Times New Roman" w:hAnsi="Times New Roman"/>
                <w:sz w:val="28"/>
              </w:rPr>
              <w:lastRenderedPageBreak/>
              <w:t>повыш</w:t>
            </w:r>
            <w:r w:rsidRPr="007C77EA">
              <w:rPr>
                <w:rFonts w:ascii="Times New Roman" w:hAnsi="Times New Roman"/>
                <w:sz w:val="28"/>
              </w:rPr>
              <w:t>е</w:t>
            </w:r>
            <w:r w:rsidRPr="007C77EA">
              <w:rPr>
                <w:rFonts w:ascii="Times New Roman" w:hAnsi="Times New Roman"/>
                <w:sz w:val="28"/>
              </w:rPr>
              <w:t>ние (+) оптовых цен в о</w:t>
            </w:r>
            <w:r w:rsidRPr="007C77EA">
              <w:rPr>
                <w:rFonts w:ascii="Times New Roman" w:hAnsi="Times New Roman"/>
                <w:sz w:val="28"/>
              </w:rPr>
              <w:t>т</w:t>
            </w:r>
            <w:r w:rsidRPr="007C77EA">
              <w:rPr>
                <w:rFonts w:ascii="Times New Roman" w:hAnsi="Times New Roman"/>
                <w:sz w:val="28"/>
              </w:rPr>
              <w:t>четном п</w:t>
            </w:r>
            <w:r>
              <w:rPr>
                <w:rFonts w:ascii="Times New Roman" w:hAnsi="Times New Roman"/>
                <w:sz w:val="28"/>
              </w:rPr>
              <w:t>ериоде по сравн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нию с </w:t>
            </w:r>
            <w:proofErr w:type="gramStart"/>
            <w:r>
              <w:rPr>
                <w:rFonts w:ascii="Times New Roman" w:hAnsi="Times New Roman"/>
                <w:sz w:val="28"/>
              </w:rPr>
              <w:t>базисным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7C77EA">
              <w:rPr>
                <w:rFonts w:ascii="Times New Roman" w:hAnsi="Times New Roman"/>
                <w:sz w:val="28"/>
              </w:rPr>
              <w:t xml:space="preserve">(в </w:t>
            </w:r>
            <w:r w:rsidRPr="007C77EA">
              <w:rPr>
                <w:rFonts w:ascii="Times New Roman" w:hAnsi="Times New Roman"/>
                <w:i/>
                <w:sz w:val="28"/>
              </w:rPr>
              <w:t>%)</w:t>
            </w:r>
          </w:p>
        </w:tc>
        <w:tc>
          <w:tcPr>
            <w:tcW w:w="1635" w:type="pct"/>
            <w:vAlign w:val="center"/>
          </w:tcPr>
          <w:p w:rsidR="0020624F" w:rsidRPr="007C77EA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 w:rsidRPr="007C77EA">
              <w:rPr>
                <w:rFonts w:ascii="Times New Roman" w:hAnsi="Times New Roman"/>
                <w:sz w:val="28"/>
              </w:rPr>
              <w:lastRenderedPageBreak/>
              <w:t>Реализовано проду</w:t>
            </w:r>
            <w:r w:rsidRPr="007C77EA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ции </w:t>
            </w:r>
            <w:r>
              <w:rPr>
                <w:rFonts w:ascii="Times New Roman" w:hAnsi="Times New Roman"/>
                <w:sz w:val="28"/>
              </w:rPr>
              <w:lastRenderedPageBreak/>
              <w:t>в от</w:t>
            </w:r>
            <w:r w:rsidRPr="007C77EA">
              <w:rPr>
                <w:rFonts w:ascii="Times New Roman" w:hAnsi="Times New Roman"/>
                <w:sz w:val="28"/>
              </w:rPr>
              <w:t>четном периоде (тыс. руб.)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561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Строительные блоки</w:t>
            </w:r>
          </w:p>
        </w:tc>
        <w:tc>
          <w:tcPr>
            <w:tcW w:w="180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–2</w:t>
            </w:r>
          </w:p>
        </w:tc>
        <w:tc>
          <w:tcPr>
            <w:tcW w:w="163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1960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561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Панели</w:t>
            </w:r>
          </w:p>
        </w:tc>
        <w:tc>
          <w:tcPr>
            <w:tcW w:w="180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+5</w:t>
            </w:r>
          </w:p>
        </w:tc>
        <w:tc>
          <w:tcPr>
            <w:tcW w:w="163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561" w:type="pct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Строительные детали</w:t>
            </w:r>
          </w:p>
        </w:tc>
        <w:tc>
          <w:tcPr>
            <w:tcW w:w="180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без изменения</w:t>
            </w:r>
          </w:p>
        </w:tc>
        <w:tc>
          <w:tcPr>
            <w:tcW w:w="163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440</w:t>
            </w:r>
          </w:p>
        </w:tc>
      </w:tr>
    </w:tbl>
    <w:p w:rsidR="0020624F" w:rsidRDefault="0020624F" w:rsidP="0020624F">
      <w:pPr>
        <w:pStyle w:val="a3"/>
        <w:spacing w:before="120" w:line="288" w:lineRule="auto"/>
      </w:pPr>
      <w:r>
        <w:t>Определите общий индекс цен и сумму роста или снижения объема ре</w:t>
      </w:r>
      <w:r>
        <w:t>а</w:t>
      </w:r>
      <w:r>
        <w:t>лизации продукции за счет изменения цен.</w:t>
      </w:r>
    </w:p>
    <w:p w:rsidR="0020624F" w:rsidRDefault="0020624F" w:rsidP="0020624F">
      <w:pPr>
        <w:pStyle w:val="3"/>
        <w:spacing w:line="288" w:lineRule="auto"/>
      </w:pPr>
      <w:r>
        <w:t>Задача 40</w:t>
      </w:r>
    </w:p>
    <w:p w:rsidR="0020624F" w:rsidRDefault="0020624F" w:rsidP="0020624F">
      <w:pPr>
        <w:shd w:val="clear" w:color="auto" w:fill="FFFFFF"/>
        <w:tabs>
          <w:tab w:val="left" w:pos="5669"/>
        </w:tabs>
        <w:spacing w:after="120"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Имеются данные о валовой продукции, численности рабочих и фонде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работной платы рабочих по двум заводам за отчетный и базисный периоды: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75"/>
        <w:gridCol w:w="1701"/>
        <w:gridCol w:w="1418"/>
        <w:gridCol w:w="1276"/>
        <w:gridCol w:w="1701"/>
        <w:gridCol w:w="1384"/>
      </w:tblGrid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Завод</w:t>
            </w:r>
          </w:p>
        </w:tc>
        <w:tc>
          <w:tcPr>
            <w:tcW w:w="4394" w:type="dxa"/>
            <w:gridSpan w:val="3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Базисный период</w:t>
            </w:r>
          </w:p>
        </w:tc>
        <w:tc>
          <w:tcPr>
            <w:tcW w:w="4361" w:type="dxa"/>
            <w:gridSpan w:val="3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период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Число рабочих</w:t>
            </w:r>
          </w:p>
        </w:tc>
        <w:tc>
          <w:tcPr>
            <w:tcW w:w="1701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Валовая проду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 xml:space="preserve">ция,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1418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Фонд зарплаты р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бочих,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1276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Число рабочих</w:t>
            </w:r>
          </w:p>
        </w:tc>
        <w:tc>
          <w:tcPr>
            <w:tcW w:w="1701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Валовая продукция,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1384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Фонд зарплаты рабочих,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руб.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</w:t>
            </w:r>
          </w:p>
        </w:tc>
        <w:tc>
          <w:tcPr>
            <w:tcW w:w="1275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3000</w:t>
            </w:r>
          </w:p>
        </w:tc>
        <w:tc>
          <w:tcPr>
            <w:tcW w:w="1701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150,0</w:t>
            </w:r>
          </w:p>
        </w:tc>
        <w:tc>
          <w:tcPr>
            <w:tcW w:w="1418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  <w:tc>
          <w:tcPr>
            <w:tcW w:w="1276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3200</w:t>
            </w:r>
          </w:p>
        </w:tc>
        <w:tc>
          <w:tcPr>
            <w:tcW w:w="1701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195,0</w:t>
            </w:r>
          </w:p>
        </w:tc>
        <w:tc>
          <w:tcPr>
            <w:tcW w:w="1384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35,20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101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</w:t>
            </w:r>
          </w:p>
        </w:tc>
        <w:tc>
          <w:tcPr>
            <w:tcW w:w="1275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1701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95,0</w:t>
            </w:r>
          </w:p>
        </w:tc>
        <w:tc>
          <w:tcPr>
            <w:tcW w:w="1418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18,0</w:t>
            </w:r>
          </w:p>
        </w:tc>
        <w:tc>
          <w:tcPr>
            <w:tcW w:w="1276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2100</w:t>
            </w:r>
          </w:p>
        </w:tc>
        <w:tc>
          <w:tcPr>
            <w:tcW w:w="1701" w:type="dxa"/>
            <w:vAlign w:val="center"/>
          </w:tcPr>
          <w:p w:rsidR="0020624F" w:rsidRDefault="0020624F" w:rsidP="00114217">
            <w:pPr>
              <w:shd w:val="clear" w:color="auto" w:fill="FFFFFF"/>
              <w:tabs>
                <w:tab w:val="left" w:pos="797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106,0</w:t>
            </w:r>
          </w:p>
        </w:tc>
        <w:tc>
          <w:tcPr>
            <w:tcW w:w="1384" w:type="dxa"/>
            <w:vAlign w:val="center"/>
          </w:tcPr>
          <w:p w:rsidR="0020624F" w:rsidRDefault="0020624F" w:rsidP="00114217">
            <w:pPr>
              <w:tabs>
                <w:tab w:val="left" w:pos="56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20,37</w:t>
            </w:r>
          </w:p>
        </w:tc>
      </w:tr>
    </w:tbl>
    <w:p w:rsidR="0020624F" w:rsidRPr="003D16F5" w:rsidRDefault="0020624F" w:rsidP="0020624F">
      <w:pPr>
        <w:shd w:val="clear" w:color="auto" w:fill="FFFFFF"/>
        <w:spacing w:before="12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3D16F5">
        <w:rPr>
          <w:rFonts w:ascii="Times New Roman" w:hAnsi="Times New Roman"/>
          <w:spacing w:val="-6"/>
          <w:sz w:val="28"/>
          <w:szCs w:val="28"/>
        </w:rPr>
        <w:t>Требуется определить индексы переменного и фиксированного составов: производительности труда, средней зарплаты на одного рабочего. Покажите и объясните взаимосвязь между индексами переменного и фиксированного сост</w:t>
      </w:r>
      <w:r w:rsidRPr="003D16F5">
        <w:rPr>
          <w:rFonts w:ascii="Times New Roman" w:hAnsi="Times New Roman"/>
          <w:spacing w:val="-6"/>
          <w:sz w:val="28"/>
          <w:szCs w:val="28"/>
        </w:rPr>
        <w:t>а</w:t>
      </w:r>
      <w:r w:rsidRPr="003D16F5">
        <w:rPr>
          <w:rFonts w:ascii="Times New Roman" w:hAnsi="Times New Roman"/>
          <w:spacing w:val="-6"/>
          <w:sz w:val="28"/>
          <w:szCs w:val="28"/>
        </w:rPr>
        <w:t>вов.</w:t>
      </w:r>
    </w:p>
    <w:p w:rsidR="0020624F" w:rsidRDefault="0020624F" w:rsidP="0020624F">
      <w:pPr>
        <w:pStyle w:val="3"/>
        <w:spacing w:line="288" w:lineRule="auto"/>
      </w:pPr>
      <w:r>
        <w:t>Задача 41</w:t>
      </w:r>
    </w:p>
    <w:p w:rsidR="0020624F" w:rsidRDefault="0020624F" w:rsidP="0020624F">
      <w:pPr>
        <w:shd w:val="clear" w:color="auto" w:fill="FFFFFF"/>
        <w:spacing w:after="120"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следующим данным вычислите трудовой индекс производительности труда переменного и фиксированного составов по заводу и опред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лите влияние структурных сдвигов на изменение средней производител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ности труда: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0"/>
        <w:gridCol w:w="2111"/>
        <w:gridCol w:w="2113"/>
        <w:gridCol w:w="2111"/>
        <w:gridCol w:w="2111"/>
      </w:tblGrid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" w:type="pct"/>
            <w:vMerge w:val="restar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Группа изделий</w:t>
            </w:r>
          </w:p>
        </w:tc>
        <w:tc>
          <w:tcPr>
            <w:tcW w:w="2113" w:type="pct"/>
            <w:gridSpan w:val="2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Произведено продукции, тыс. т</w:t>
            </w:r>
          </w:p>
        </w:tc>
        <w:tc>
          <w:tcPr>
            <w:tcW w:w="2112" w:type="pct"/>
            <w:gridSpan w:val="2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Отработано, </w:t>
            </w:r>
            <w:proofErr w:type="spellStart"/>
            <w:r>
              <w:rPr>
                <w:rFonts w:ascii="Times New Roman" w:hAnsi="Times New Roman"/>
                <w:sz w:val="28"/>
              </w:rPr>
              <w:t>чел</w:t>
            </w:r>
            <w:proofErr w:type="gramStart"/>
            <w:r>
              <w:rPr>
                <w:rFonts w:ascii="Times New Roman" w:hAnsi="Times New Roman"/>
                <w:sz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</w:rPr>
              <w:t>час</w:t>
            </w:r>
            <w:proofErr w:type="spellEnd"/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" w:type="pct"/>
            <w:vMerge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базисный </w:t>
            </w:r>
            <w:r>
              <w:rPr>
                <w:rFonts w:ascii="Times New Roman" w:hAnsi="Times New Roman"/>
                <w:sz w:val="28"/>
              </w:rPr>
              <w:br/>
              <w:t>п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риод</w:t>
            </w:r>
          </w:p>
        </w:tc>
        <w:tc>
          <w:tcPr>
            <w:tcW w:w="105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отчетный </w:t>
            </w:r>
            <w:r>
              <w:rPr>
                <w:rFonts w:ascii="Times New Roman" w:hAnsi="Times New Roman"/>
                <w:sz w:val="28"/>
              </w:rPr>
              <w:br/>
              <w:t>п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риод</w:t>
            </w:r>
          </w:p>
        </w:tc>
        <w:tc>
          <w:tcPr>
            <w:tcW w:w="105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базисный </w:t>
            </w:r>
            <w:r>
              <w:rPr>
                <w:rFonts w:ascii="Times New Roman" w:hAnsi="Times New Roman"/>
                <w:sz w:val="28"/>
              </w:rPr>
              <w:br/>
              <w:t>п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риод</w:t>
            </w:r>
          </w:p>
        </w:tc>
        <w:tc>
          <w:tcPr>
            <w:tcW w:w="105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отчетный </w:t>
            </w:r>
            <w:r>
              <w:rPr>
                <w:rFonts w:ascii="Times New Roman" w:hAnsi="Times New Roman"/>
                <w:sz w:val="28"/>
              </w:rPr>
              <w:br/>
              <w:t>п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риод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77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</w:t>
            </w:r>
          </w:p>
        </w:tc>
        <w:tc>
          <w:tcPr>
            <w:tcW w:w="105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05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05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1200</w:t>
            </w:r>
          </w:p>
        </w:tc>
        <w:tc>
          <w:tcPr>
            <w:tcW w:w="105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1126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775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</w:t>
            </w:r>
          </w:p>
        </w:tc>
        <w:tc>
          <w:tcPr>
            <w:tcW w:w="105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</w:t>
            </w:r>
          </w:p>
        </w:tc>
        <w:tc>
          <w:tcPr>
            <w:tcW w:w="105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190</w:t>
            </w:r>
          </w:p>
        </w:tc>
        <w:tc>
          <w:tcPr>
            <w:tcW w:w="105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830</w:t>
            </w:r>
          </w:p>
        </w:tc>
        <w:tc>
          <w:tcPr>
            <w:tcW w:w="105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760</w:t>
            </w:r>
          </w:p>
        </w:tc>
      </w:tr>
    </w:tbl>
    <w:p w:rsidR="0020624F" w:rsidRDefault="0020624F" w:rsidP="0020624F">
      <w:pPr>
        <w:pStyle w:val="3"/>
        <w:spacing w:before="120" w:line="288" w:lineRule="auto"/>
      </w:pPr>
      <w:r>
        <w:t>Задача 42</w:t>
      </w:r>
    </w:p>
    <w:p w:rsidR="0020624F" w:rsidRDefault="0020624F" w:rsidP="0020624F">
      <w:pPr>
        <w:shd w:val="clear" w:color="auto" w:fill="FFFFFF"/>
        <w:spacing w:after="120" w:line="28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Имеются следующие данные о добыче угля и численности промы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ленно-производственного персонала на двух шахтах за июнь и июль: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126"/>
        <w:gridCol w:w="2268"/>
        <w:gridCol w:w="2126"/>
        <w:gridCol w:w="2234"/>
      </w:tblGrid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 w:val="restar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Шахта</w:t>
            </w:r>
          </w:p>
        </w:tc>
        <w:tc>
          <w:tcPr>
            <w:tcW w:w="4394" w:type="dxa"/>
            <w:gridSpan w:val="2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4360" w:type="dxa"/>
            <w:gridSpan w:val="2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vMerge/>
          </w:tcPr>
          <w:p w:rsidR="0020624F" w:rsidRDefault="0020624F" w:rsidP="00114217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Добыча угля, </w:t>
            </w:r>
            <w:proofErr w:type="gramStart"/>
            <w:r>
              <w:rPr>
                <w:rFonts w:ascii="Times New Roman" w:hAnsi="Times New Roman"/>
                <w:sz w:val="28"/>
              </w:rPr>
              <w:t>т</w:t>
            </w:r>
            <w:proofErr w:type="gramEnd"/>
          </w:p>
        </w:tc>
        <w:tc>
          <w:tcPr>
            <w:tcW w:w="2268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Число работн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ков, чел.</w:t>
            </w:r>
          </w:p>
        </w:tc>
        <w:tc>
          <w:tcPr>
            <w:tcW w:w="2126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Добыча угля, </w:t>
            </w:r>
            <w:proofErr w:type="gramStart"/>
            <w:r>
              <w:rPr>
                <w:rFonts w:ascii="Times New Roman" w:hAnsi="Times New Roman"/>
                <w:sz w:val="28"/>
              </w:rPr>
              <w:t>т</w:t>
            </w:r>
            <w:proofErr w:type="gramEnd"/>
          </w:p>
        </w:tc>
        <w:tc>
          <w:tcPr>
            <w:tcW w:w="22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Число работн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ков, чел.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</w:t>
            </w:r>
          </w:p>
        </w:tc>
        <w:tc>
          <w:tcPr>
            <w:tcW w:w="2126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24000</w:t>
            </w:r>
          </w:p>
        </w:tc>
        <w:tc>
          <w:tcPr>
            <w:tcW w:w="2268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2126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48000</w:t>
            </w:r>
          </w:p>
        </w:tc>
        <w:tc>
          <w:tcPr>
            <w:tcW w:w="2234" w:type="dxa"/>
            <w:vAlign w:val="center"/>
          </w:tcPr>
          <w:p w:rsidR="0020624F" w:rsidRPr="003D16F5" w:rsidRDefault="0020624F" w:rsidP="00114217">
            <w:pPr>
              <w:shd w:val="clear" w:color="auto" w:fill="FFFFFF"/>
              <w:tabs>
                <w:tab w:val="left" w:pos="131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101" w:type="dxa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</w:t>
            </w:r>
          </w:p>
        </w:tc>
        <w:tc>
          <w:tcPr>
            <w:tcW w:w="2126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22000</w:t>
            </w:r>
          </w:p>
        </w:tc>
        <w:tc>
          <w:tcPr>
            <w:tcW w:w="2268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2126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17500</w:t>
            </w:r>
          </w:p>
        </w:tc>
        <w:tc>
          <w:tcPr>
            <w:tcW w:w="22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</w:t>
            </w:r>
          </w:p>
        </w:tc>
      </w:tr>
    </w:tbl>
    <w:p w:rsidR="0020624F" w:rsidRDefault="0020624F" w:rsidP="0020624F">
      <w:pPr>
        <w:shd w:val="clear" w:color="auto" w:fill="FFFFFF"/>
        <w:spacing w:before="120" w:line="29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Требуется определить натуральные индексы производительности труда переменного и фиксированного составов, а также инде</w:t>
      </w:r>
      <w:proofErr w:type="gramStart"/>
      <w:r>
        <w:rPr>
          <w:rFonts w:ascii="Times New Roman" w:hAnsi="Times New Roman"/>
          <w:sz w:val="28"/>
        </w:rPr>
        <w:t>кс стр</w:t>
      </w:r>
      <w:proofErr w:type="gramEnd"/>
      <w:r>
        <w:rPr>
          <w:rFonts w:ascii="Times New Roman" w:hAnsi="Times New Roman"/>
          <w:sz w:val="28"/>
        </w:rPr>
        <w:t>укту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ных сдвигов. Объясните взаимосвязь этих трех индексов.</w:t>
      </w:r>
    </w:p>
    <w:p w:rsidR="0020624F" w:rsidRPr="00AA0397" w:rsidRDefault="0020624F" w:rsidP="0020624F">
      <w:pPr>
        <w:pStyle w:val="2"/>
      </w:pPr>
      <w:bookmarkStart w:id="6" w:name="_Toc122763688"/>
      <w:r w:rsidRPr="00AA0397">
        <w:t>Методы статистического изучения взаимосвязей</w:t>
      </w:r>
      <w:bookmarkEnd w:id="6"/>
    </w:p>
    <w:p w:rsidR="0020624F" w:rsidRDefault="0020624F" w:rsidP="0020624F">
      <w:pPr>
        <w:pStyle w:val="3"/>
        <w:spacing w:line="295" w:lineRule="auto"/>
      </w:pPr>
      <w:r>
        <w:t>Задача 43</w:t>
      </w:r>
    </w:p>
    <w:p w:rsidR="0020624F" w:rsidRDefault="0020624F" w:rsidP="0020624F">
      <w:pPr>
        <w:shd w:val="clear" w:color="auto" w:fill="FFFFFF"/>
        <w:spacing w:after="120" w:line="295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Определите уравнение корреляционной зависимости, коэффициент корреляции на основе данных об энерговооруженности труда и производительн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 на предприятиях промышленной компании: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5"/>
        <w:gridCol w:w="2765"/>
        <w:gridCol w:w="1427"/>
        <w:gridCol w:w="1111"/>
        <w:gridCol w:w="1591"/>
        <w:gridCol w:w="1427"/>
      </w:tblGrid>
      <w:tr w:rsidR="0020624F" w:rsidRPr="00AA0397" w:rsidTr="00114217">
        <w:tblPrEx>
          <w:tblCellMar>
            <w:top w:w="0" w:type="dxa"/>
            <w:bottom w:w="0" w:type="dxa"/>
          </w:tblCellMar>
        </w:tblPrEx>
        <w:tc>
          <w:tcPr>
            <w:tcW w:w="643" w:type="pct"/>
            <w:vAlign w:val="center"/>
          </w:tcPr>
          <w:p w:rsidR="0020624F" w:rsidRPr="00AA0397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AA0397">
              <w:rPr>
                <w:rFonts w:ascii="Times New Roman" w:hAnsi="Times New Roman"/>
                <w:sz w:val="28"/>
              </w:rPr>
              <w:t>Пре</w:t>
            </w:r>
            <w:r w:rsidRPr="00AA0397">
              <w:rPr>
                <w:rFonts w:ascii="Times New Roman" w:hAnsi="Times New Roman"/>
                <w:sz w:val="28"/>
              </w:rPr>
              <w:t>д</w:t>
            </w:r>
            <w:r w:rsidRPr="00AA0397">
              <w:rPr>
                <w:rFonts w:ascii="Times New Roman" w:hAnsi="Times New Roman"/>
                <w:sz w:val="28"/>
              </w:rPr>
              <w:t>приятие</w:t>
            </w:r>
          </w:p>
        </w:tc>
        <w:tc>
          <w:tcPr>
            <w:tcW w:w="884" w:type="pct"/>
            <w:vAlign w:val="center"/>
          </w:tcPr>
          <w:p w:rsidR="0020624F" w:rsidRPr="00AA0397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AA0397">
              <w:rPr>
                <w:rFonts w:ascii="Times New Roman" w:hAnsi="Times New Roman"/>
                <w:sz w:val="28"/>
              </w:rPr>
              <w:t>Энерговоору</w:t>
            </w:r>
            <w:r>
              <w:rPr>
                <w:rFonts w:ascii="Times New Roman" w:hAnsi="Times New Roman"/>
                <w:sz w:val="28"/>
              </w:rPr>
              <w:t>ж</w:t>
            </w:r>
            <w:r w:rsidRPr="00AA0397">
              <w:rPr>
                <w:rFonts w:ascii="Times New Roman" w:hAnsi="Times New Roman"/>
                <w:sz w:val="28"/>
              </w:rPr>
              <w:t>е</w:t>
            </w:r>
            <w:r w:rsidRPr="00AA0397">
              <w:rPr>
                <w:rFonts w:ascii="Times New Roman" w:hAnsi="Times New Roman"/>
                <w:sz w:val="28"/>
              </w:rPr>
              <w:t>н</w:t>
            </w:r>
            <w:r w:rsidRPr="00AA0397">
              <w:rPr>
                <w:rFonts w:ascii="Times New Roman" w:hAnsi="Times New Roman"/>
                <w:sz w:val="28"/>
              </w:rPr>
              <w:t xml:space="preserve">ность, </w:t>
            </w:r>
            <w:proofErr w:type="spellStart"/>
            <w:r w:rsidRPr="00AA0397">
              <w:rPr>
                <w:rFonts w:ascii="Times New Roman" w:hAnsi="Times New Roman"/>
                <w:sz w:val="28"/>
              </w:rPr>
              <w:t>кВт\чел</w:t>
            </w:r>
            <w:proofErr w:type="spellEnd"/>
            <w:r w:rsidRPr="00AA039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930" w:type="pct"/>
            <w:vAlign w:val="center"/>
          </w:tcPr>
          <w:p w:rsidR="0020624F" w:rsidRPr="00AA0397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AA0397">
              <w:rPr>
                <w:rFonts w:ascii="Times New Roman" w:hAnsi="Times New Roman"/>
                <w:sz w:val="28"/>
              </w:rPr>
              <w:t>Выработка за день, тыс.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A0397">
              <w:rPr>
                <w:rFonts w:ascii="Times New Roman" w:hAnsi="Times New Roman"/>
                <w:sz w:val="28"/>
              </w:rPr>
              <w:t>руб.\чел</w:t>
            </w:r>
            <w:proofErr w:type="spellEnd"/>
            <w:r w:rsidRPr="00AA039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83" w:type="pct"/>
            <w:vAlign w:val="center"/>
          </w:tcPr>
          <w:p w:rsidR="0020624F" w:rsidRPr="00AA0397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AA0397">
              <w:rPr>
                <w:rFonts w:ascii="Times New Roman" w:hAnsi="Times New Roman"/>
                <w:sz w:val="28"/>
              </w:rPr>
              <w:t>Пред</w:t>
            </w:r>
            <w:r>
              <w:rPr>
                <w:rFonts w:ascii="Times New Roman" w:hAnsi="Times New Roman"/>
                <w:sz w:val="28"/>
              </w:rPr>
              <w:softHyphen/>
            </w:r>
            <w:r w:rsidRPr="00AA0397">
              <w:rPr>
                <w:rFonts w:ascii="Times New Roman" w:hAnsi="Times New Roman"/>
                <w:sz w:val="28"/>
              </w:rPr>
              <w:t>пр</w:t>
            </w:r>
            <w:r w:rsidRPr="00AA0397">
              <w:rPr>
                <w:rFonts w:ascii="Times New Roman" w:hAnsi="Times New Roman"/>
                <w:sz w:val="28"/>
              </w:rPr>
              <w:t>и</w:t>
            </w:r>
            <w:r w:rsidRPr="00AA0397">
              <w:rPr>
                <w:rFonts w:ascii="Times New Roman" w:hAnsi="Times New Roman"/>
                <w:sz w:val="28"/>
              </w:rPr>
              <w:t>ятие</w:t>
            </w:r>
          </w:p>
        </w:tc>
        <w:tc>
          <w:tcPr>
            <w:tcW w:w="942" w:type="pct"/>
            <w:vAlign w:val="center"/>
          </w:tcPr>
          <w:p w:rsidR="0020624F" w:rsidRPr="00AA0397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AA0397">
              <w:rPr>
                <w:rFonts w:ascii="Times New Roman" w:hAnsi="Times New Roman"/>
                <w:sz w:val="28"/>
              </w:rPr>
              <w:t>Энерговоо</w:t>
            </w:r>
            <w:r>
              <w:rPr>
                <w:rFonts w:ascii="Times New Roman" w:hAnsi="Times New Roman"/>
                <w:sz w:val="28"/>
              </w:rPr>
              <w:softHyphen/>
            </w:r>
            <w:r w:rsidRPr="00AA0397">
              <w:rPr>
                <w:rFonts w:ascii="Times New Roman" w:hAnsi="Times New Roman"/>
                <w:sz w:val="28"/>
              </w:rPr>
              <w:t>ру</w:t>
            </w:r>
            <w:r>
              <w:rPr>
                <w:rFonts w:ascii="Times New Roman" w:hAnsi="Times New Roman"/>
                <w:sz w:val="28"/>
              </w:rPr>
              <w:t>ж</w:t>
            </w:r>
            <w:r w:rsidRPr="00AA0397">
              <w:rPr>
                <w:rFonts w:ascii="Times New Roman" w:hAnsi="Times New Roman"/>
                <w:sz w:val="28"/>
              </w:rPr>
              <w:t>е</w:t>
            </w:r>
            <w:r w:rsidRPr="00AA0397">
              <w:rPr>
                <w:rFonts w:ascii="Times New Roman" w:hAnsi="Times New Roman"/>
                <w:sz w:val="28"/>
              </w:rPr>
              <w:t>н</w:t>
            </w:r>
            <w:r w:rsidRPr="00AA0397">
              <w:rPr>
                <w:rFonts w:ascii="Times New Roman" w:hAnsi="Times New Roman"/>
                <w:sz w:val="28"/>
              </w:rPr>
              <w:t xml:space="preserve">ность, </w:t>
            </w:r>
            <w:proofErr w:type="spellStart"/>
            <w:r w:rsidRPr="00AA0397">
              <w:rPr>
                <w:rFonts w:ascii="Times New Roman" w:hAnsi="Times New Roman"/>
                <w:sz w:val="28"/>
              </w:rPr>
              <w:t>кВт\чел</w:t>
            </w:r>
            <w:proofErr w:type="spellEnd"/>
            <w:r w:rsidRPr="00AA0397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919" w:type="pct"/>
            <w:vAlign w:val="center"/>
          </w:tcPr>
          <w:p w:rsidR="0020624F" w:rsidRPr="00AA0397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 w:rsidRPr="00AA0397">
              <w:rPr>
                <w:rFonts w:ascii="Times New Roman" w:hAnsi="Times New Roman"/>
                <w:sz w:val="28"/>
              </w:rPr>
              <w:t>Выработка за день, тыс.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AA0397">
              <w:rPr>
                <w:rFonts w:ascii="Times New Roman" w:hAnsi="Times New Roman"/>
                <w:sz w:val="28"/>
              </w:rPr>
              <w:t>руб.\чел</w:t>
            </w:r>
            <w:proofErr w:type="spellEnd"/>
            <w:r w:rsidRPr="00AA0397">
              <w:rPr>
                <w:rFonts w:ascii="Times New Roman" w:hAnsi="Times New Roman"/>
                <w:sz w:val="28"/>
              </w:rPr>
              <w:t>.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4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8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3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2,0</w:t>
            </w:r>
          </w:p>
        </w:tc>
        <w:tc>
          <w:tcPr>
            <w:tcW w:w="68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94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4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8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93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2,3</w:t>
            </w:r>
          </w:p>
        </w:tc>
        <w:tc>
          <w:tcPr>
            <w:tcW w:w="68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94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4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8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93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2,6</w:t>
            </w:r>
          </w:p>
        </w:tc>
        <w:tc>
          <w:tcPr>
            <w:tcW w:w="68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94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4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8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93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</w:p>
        </w:tc>
        <w:tc>
          <w:tcPr>
            <w:tcW w:w="68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94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4,7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4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8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93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  <w:tc>
          <w:tcPr>
            <w:tcW w:w="68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94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4,8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4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8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93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  <w:tc>
          <w:tcPr>
            <w:tcW w:w="68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94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4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8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93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</w:t>
            </w:r>
          </w:p>
        </w:tc>
        <w:tc>
          <w:tcPr>
            <w:tcW w:w="68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94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64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8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93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  <w:tc>
          <w:tcPr>
            <w:tcW w:w="68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4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1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20624F" w:rsidRPr="00745847" w:rsidRDefault="0020624F" w:rsidP="0020624F">
      <w:pPr>
        <w:pStyle w:val="3"/>
        <w:spacing w:before="120" w:line="295" w:lineRule="auto"/>
      </w:pPr>
      <w:r w:rsidRPr="00745847">
        <w:t>Задача 44</w:t>
      </w:r>
    </w:p>
    <w:p w:rsidR="0020624F" w:rsidRDefault="0020624F" w:rsidP="0020624F">
      <w:pPr>
        <w:pStyle w:val="31"/>
        <w:spacing w:after="120" w:line="295" w:lineRule="auto"/>
      </w:pPr>
      <w:r>
        <w:t>Имеются следующие данные по промышленным предприятиям за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034"/>
        <w:gridCol w:w="1034"/>
        <w:gridCol w:w="1034"/>
        <w:gridCol w:w="1034"/>
        <w:gridCol w:w="1034"/>
        <w:gridCol w:w="1034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3652" w:type="dxa"/>
            <w:vAlign w:val="center"/>
          </w:tcPr>
          <w:p w:rsidR="0020624F" w:rsidRDefault="0020624F" w:rsidP="0011421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Группы предприятий по стоимости основных средств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1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2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3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4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5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6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3652" w:type="dxa"/>
            <w:vAlign w:val="center"/>
          </w:tcPr>
          <w:p w:rsidR="0020624F" w:rsidRPr="00D65024" w:rsidRDefault="0020624F" w:rsidP="00114217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D65024">
              <w:rPr>
                <w:rFonts w:ascii="Times New Roman" w:hAnsi="Times New Roman"/>
                <w:sz w:val="28"/>
              </w:rPr>
              <w:t>Средняя стоимость осно</w:t>
            </w:r>
            <w:r w:rsidRPr="00D65024">
              <w:rPr>
                <w:rFonts w:ascii="Times New Roman" w:hAnsi="Times New Roman"/>
                <w:sz w:val="28"/>
              </w:rPr>
              <w:t>в</w:t>
            </w:r>
            <w:r w:rsidRPr="00D65024">
              <w:rPr>
                <w:rFonts w:ascii="Times New Roman" w:hAnsi="Times New Roman"/>
                <w:sz w:val="28"/>
              </w:rPr>
              <w:t>ных средств на одно пре</w:t>
            </w:r>
            <w:r w:rsidRPr="00D65024">
              <w:rPr>
                <w:rFonts w:ascii="Times New Roman" w:hAnsi="Times New Roman"/>
                <w:sz w:val="28"/>
              </w:rPr>
              <w:t>д</w:t>
            </w:r>
            <w:r w:rsidRPr="00D65024">
              <w:rPr>
                <w:rFonts w:ascii="Times New Roman" w:hAnsi="Times New Roman"/>
                <w:sz w:val="28"/>
              </w:rPr>
              <w:t xml:space="preserve">приятие,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D65024">
              <w:rPr>
                <w:rFonts w:ascii="Times New Roman" w:hAnsi="Times New Roman"/>
                <w:sz w:val="28"/>
              </w:rPr>
              <w:t>руб.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8,2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10,3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12,0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16,0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3652" w:type="dxa"/>
            <w:vAlign w:val="center"/>
          </w:tcPr>
          <w:p w:rsidR="0020624F" w:rsidRPr="00D65024" w:rsidRDefault="0020624F" w:rsidP="00114217">
            <w:pPr>
              <w:rPr>
                <w:rFonts w:ascii="Times New Roman" w:hAnsi="Times New Roman"/>
                <w:sz w:val="28"/>
              </w:rPr>
            </w:pPr>
            <w:r w:rsidRPr="00D65024">
              <w:rPr>
                <w:rFonts w:ascii="Times New Roman" w:hAnsi="Times New Roman"/>
                <w:sz w:val="28"/>
              </w:rPr>
              <w:t>Средняя выработка проду</w:t>
            </w:r>
            <w:r w:rsidRPr="00D65024">
              <w:rPr>
                <w:rFonts w:ascii="Times New Roman" w:hAnsi="Times New Roman"/>
                <w:sz w:val="28"/>
              </w:rPr>
              <w:t>к</w:t>
            </w:r>
            <w:r w:rsidRPr="00D65024">
              <w:rPr>
                <w:rFonts w:ascii="Times New Roman" w:hAnsi="Times New Roman"/>
                <w:sz w:val="28"/>
              </w:rPr>
              <w:t xml:space="preserve">ции на одного работающего,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D65024">
              <w:rPr>
                <w:rFonts w:ascii="Times New Roman" w:hAnsi="Times New Roman"/>
                <w:sz w:val="28"/>
              </w:rPr>
              <w:t>руб.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0,80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0,78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0,90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0,95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1,01</w:t>
            </w:r>
          </w:p>
        </w:tc>
        <w:tc>
          <w:tcPr>
            <w:tcW w:w="1034" w:type="dxa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1,08</w:t>
            </w:r>
          </w:p>
        </w:tc>
      </w:tr>
    </w:tbl>
    <w:p w:rsidR="0020624F" w:rsidRPr="00745847" w:rsidRDefault="0020624F" w:rsidP="0020624F">
      <w:pPr>
        <w:shd w:val="clear" w:color="auto" w:fill="FFFFFF"/>
        <w:spacing w:before="120" w:line="295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745847">
        <w:rPr>
          <w:rFonts w:ascii="Times New Roman" w:hAnsi="Times New Roman"/>
          <w:spacing w:val="-2"/>
          <w:sz w:val="28"/>
          <w:szCs w:val="28"/>
        </w:rPr>
        <w:t>Изучите зависимость производительности труда промышленно-производ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 w:rsidRPr="00745847">
        <w:rPr>
          <w:rFonts w:ascii="Times New Roman" w:hAnsi="Times New Roman"/>
          <w:spacing w:val="-2"/>
          <w:sz w:val="28"/>
          <w:szCs w:val="28"/>
        </w:rPr>
        <w:t>ственного персонала от величины предприятий по стоимости осно</w:t>
      </w:r>
      <w:r w:rsidRPr="00745847">
        <w:rPr>
          <w:rFonts w:ascii="Times New Roman" w:hAnsi="Times New Roman"/>
          <w:spacing w:val="-2"/>
          <w:sz w:val="28"/>
          <w:szCs w:val="28"/>
        </w:rPr>
        <w:t>в</w:t>
      </w:r>
      <w:r w:rsidRPr="00745847">
        <w:rPr>
          <w:rFonts w:ascii="Times New Roman" w:hAnsi="Times New Roman"/>
          <w:spacing w:val="-2"/>
          <w:sz w:val="28"/>
          <w:szCs w:val="28"/>
        </w:rPr>
        <w:t>ных средств. Постройте уравнение прямой и вычислите коэффициент коррел</w:t>
      </w:r>
      <w:r w:rsidRPr="00745847">
        <w:rPr>
          <w:rFonts w:ascii="Times New Roman" w:hAnsi="Times New Roman"/>
          <w:spacing w:val="-2"/>
          <w:sz w:val="28"/>
          <w:szCs w:val="28"/>
        </w:rPr>
        <w:t>я</w:t>
      </w:r>
      <w:r w:rsidRPr="00745847">
        <w:rPr>
          <w:rFonts w:ascii="Times New Roman" w:hAnsi="Times New Roman"/>
          <w:spacing w:val="-2"/>
          <w:sz w:val="28"/>
          <w:szCs w:val="28"/>
        </w:rPr>
        <w:t>ции.</w:t>
      </w:r>
    </w:p>
    <w:p w:rsidR="0020624F" w:rsidRPr="00745847" w:rsidRDefault="0020624F" w:rsidP="0020624F">
      <w:pPr>
        <w:shd w:val="clear" w:color="auto" w:fill="FFFFFF"/>
        <w:spacing w:line="29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5847">
        <w:rPr>
          <w:rFonts w:ascii="Times New Roman" w:hAnsi="Times New Roman"/>
          <w:sz w:val="28"/>
          <w:szCs w:val="28"/>
        </w:rPr>
        <w:t>Нанесите на график фактические данные и линию регрессии. Сделайте выв</w:t>
      </w:r>
      <w:r w:rsidRPr="00745847">
        <w:rPr>
          <w:rFonts w:ascii="Times New Roman" w:hAnsi="Times New Roman"/>
          <w:sz w:val="28"/>
          <w:szCs w:val="28"/>
        </w:rPr>
        <w:t>о</w:t>
      </w:r>
      <w:r w:rsidRPr="00745847">
        <w:rPr>
          <w:rFonts w:ascii="Times New Roman" w:hAnsi="Times New Roman"/>
          <w:sz w:val="28"/>
          <w:szCs w:val="28"/>
        </w:rPr>
        <w:t>ды.</w:t>
      </w:r>
    </w:p>
    <w:p w:rsidR="0020624F" w:rsidRDefault="0020624F" w:rsidP="0020624F">
      <w:pPr>
        <w:pStyle w:val="3"/>
        <w:spacing w:line="295" w:lineRule="auto"/>
      </w:pPr>
      <w:r>
        <w:t>Задача 45</w:t>
      </w:r>
    </w:p>
    <w:p w:rsidR="0020624F" w:rsidRPr="00745847" w:rsidRDefault="0020624F" w:rsidP="0020624F">
      <w:pPr>
        <w:shd w:val="clear" w:color="auto" w:fill="FFFFFF"/>
        <w:spacing w:after="120" w:line="295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745847">
        <w:rPr>
          <w:rFonts w:ascii="Times New Roman" w:hAnsi="Times New Roman"/>
          <w:spacing w:val="-2"/>
          <w:sz w:val="28"/>
          <w:szCs w:val="28"/>
        </w:rPr>
        <w:t>Вычислите коэффициент корреляции на основе следующих данных об объемах выпуска продукции и общих затратах на производство этой проду</w:t>
      </w:r>
      <w:r w:rsidRPr="00745847">
        <w:rPr>
          <w:rFonts w:ascii="Times New Roman" w:hAnsi="Times New Roman"/>
          <w:spacing w:val="-2"/>
          <w:sz w:val="28"/>
          <w:szCs w:val="28"/>
        </w:rPr>
        <w:t>к</w:t>
      </w:r>
      <w:r w:rsidRPr="00745847">
        <w:rPr>
          <w:rFonts w:ascii="Times New Roman" w:hAnsi="Times New Roman"/>
          <w:spacing w:val="-2"/>
          <w:sz w:val="28"/>
          <w:szCs w:val="28"/>
        </w:rPr>
        <w:t>ции: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18"/>
        <w:gridCol w:w="1747"/>
        <w:gridCol w:w="2065"/>
        <w:gridCol w:w="1112"/>
        <w:gridCol w:w="1747"/>
        <w:gridCol w:w="2071"/>
      </w:tblGrid>
      <w:tr w:rsidR="0020624F" w:rsidRPr="00D65024" w:rsidTr="00114217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567" w:type="pct"/>
            <w:shd w:val="clear" w:color="auto" w:fill="FFFFFF"/>
            <w:vAlign w:val="center"/>
          </w:tcPr>
          <w:p w:rsidR="0020624F" w:rsidRPr="00D65024" w:rsidRDefault="0020624F" w:rsidP="00114217">
            <w:pPr>
              <w:shd w:val="clear" w:color="auto" w:fill="FFFFFF"/>
              <w:ind w:firstLine="106"/>
              <w:jc w:val="center"/>
              <w:rPr>
                <w:rFonts w:ascii="Times New Roman" w:hAnsi="Times New Roman"/>
                <w:sz w:val="28"/>
              </w:rPr>
            </w:pPr>
            <w:r w:rsidRPr="00D65024">
              <w:rPr>
                <w:rFonts w:ascii="Times New Roman" w:hAnsi="Times New Roman"/>
                <w:sz w:val="28"/>
              </w:rPr>
              <w:lastRenderedPageBreak/>
              <w:t>Завод</w:t>
            </w:r>
          </w:p>
        </w:tc>
        <w:tc>
          <w:tcPr>
            <w:tcW w:w="886" w:type="pct"/>
            <w:shd w:val="clear" w:color="auto" w:fill="FFFFFF"/>
            <w:vAlign w:val="center"/>
          </w:tcPr>
          <w:p w:rsidR="0020624F" w:rsidRPr="00D65024" w:rsidRDefault="0020624F" w:rsidP="00114217">
            <w:pPr>
              <w:shd w:val="clear" w:color="auto" w:fill="FFFFFF"/>
              <w:ind w:firstLine="106"/>
              <w:jc w:val="center"/>
              <w:rPr>
                <w:rFonts w:ascii="Times New Roman" w:hAnsi="Times New Roman"/>
                <w:sz w:val="28"/>
              </w:rPr>
            </w:pPr>
            <w:r w:rsidRPr="00D65024">
              <w:rPr>
                <w:rFonts w:ascii="Times New Roman" w:hAnsi="Times New Roman"/>
                <w:sz w:val="28"/>
              </w:rPr>
              <w:t>Объем пр</w:t>
            </w:r>
            <w:r w:rsidRPr="00D65024">
              <w:rPr>
                <w:rFonts w:ascii="Times New Roman" w:hAnsi="Times New Roman"/>
                <w:sz w:val="28"/>
              </w:rPr>
              <w:t>о</w:t>
            </w:r>
            <w:r w:rsidRPr="00D65024">
              <w:rPr>
                <w:rFonts w:ascii="Times New Roman" w:hAnsi="Times New Roman"/>
                <w:sz w:val="28"/>
              </w:rPr>
              <w:t xml:space="preserve">дукции, </w:t>
            </w:r>
            <w:proofErr w:type="gramStart"/>
            <w:r w:rsidRPr="00D65024">
              <w:rPr>
                <w:rFonts w:ascii="Times New Roman" w:hAnsi="Times New Roman"/>
                <w:sz w:val="28"/>
              </w:rPr>
              <w:t>т</w:t>
            </w:r>
            <w:proofErr w:type="gramEnd"/>
          </w:p>
        </w:tc>
        <w:tc>
          <w:tcPr>
            <w:tcW w:w="1047" w:type="pct"/>
            <w:shd w:val="clear" w:color="auto" w:fill="FFFFFF"/>
            <w:vAlign w:val="center"/>
          </w:tcPr>
          <w:p w:rsidR="0020624F" w:rsidRPr="00D65024" w:rsidRDefault="0020624F" w:rsidP="00114217">
            <w:pPr>
              <w:shd w:val="clear" w:color="auto" w:fill="FFFFFF"/>
              <w:ind w:firstLine="10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Затраты на производст</w:t>
            </w:r>
            <w:r w:rsidRPr="00D65024">
              <w:rPr>
                <w:rFonts w:ascii="Times New Roman" w:hAnsi="Times New Roman"/>
                <w:sz w:val="28"/>
              </w:rPr>
              <w:t>во, тыс. руб.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20624F" w:rsidRPr="00D65024" w:rsidRDefault="0020624F" w:rsidP="00114217">
            <w:pPr>
              <w:shd w:val="clear" w:color="auto" w:fill="FFFFFF"/>
              <w:ind w:firstLine="10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</w:t>
            </w:r>
            <w:r w:rsidRPr="00D65024">
              <w:rPr>
                <w:rFonts w:ascii="Times New Roman" w:hAnsi="Times New Roman"/>
                <w:sz w:val="28"/>
              </w:rPr>
              <w:t>вод</w:t>
            </w:r>
          </w:p>
        </w:tc>
        <w:tc>
          <w:tcPr>
            <w:tcW w:w="886" w:type="pct"/>
            <w:shd w:val="clear" w:color="auto" w:fill="FFFFFF"/>
            <w:vAlign w:val="center"/>
          </w:tcPr>
          <w:p w:rsidR="0020624F" w:rsidRPr="00D65024" w:rsidRDefault="0020624F" w:rsidP="00114217">
            <w:pPr>
              <w:shd w:val="clear" w:color="auto" w:fill="FFFFFF"/>
              <w:ind w:firstLine="10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пр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D65024">
              <w:rPr>
                <w:rFonts w:ascii="Times New Roman" w:hAnsi="Times New Roman"/>
                <w:sz w:val="28"/>
              </w:rPr>
              <w:t xml:space="preserve">дукции, </w:t>
            </w:r>
            <w:proofErr w:type="gramStart"/>
            <w:r w:rsidRPr="00D65024">
              <w:rPr>
                <w:rFonts w:ascii="Times New Roman" w:hAnsi="Times New Roman"/>
                <w:sz w:val="28"/>
              </w:rPr>
              <w:t>т</w:t>
            </w:r>
            <w:proofErr w:type="gramEnd"/>
          </w:p>
        </w:tc>
        <w:tc>
          <w:tcPr>
            <w:tcW w:w="1051" w:type="pct"/>
            <w:shd w:val="clear" w:color="auto" w:fill="FFFFFF"/>
            <w:vAlign w:val="center"/>
          </w:tcPr>
          <w:p w:rsidR="0020624F" w:rsidRPr="00D65024" w:rsidRDefault="0020624F" w:rsidP="00114217">
            <w:pPr>
              <w:shd w:val="clear" w:color="auto" w:fill="FFFFFF"/>
              <w:ind w:firstLine="10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Затраты на производст</w:t>
            </w:r>
            <w:r w:rsidRPr="00D65024">
              <w:rPr>
                <w:rFonts w:ascii="Times New Roman" w:hAnsi="Times New Roman"/>
                <w:sz w:val="28"/>
              </w:rPr>
              <w:t>во, тыс. руб.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67" w:type="pct"/>
            <w:shd w:val="clear" w:color="auto" w:fill="FFFFFF"/>
            <w:vAlign w:val="center"/>
          </w:tcPr>
          <w:p w:rsidR="0020624F" w:rsidRPr="00D65024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86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2000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86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2800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545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6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86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2200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435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86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3000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582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6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86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2400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470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86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3100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6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86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2500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886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3150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603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56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886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2600</w:t>
            </w:r>
          </w:p>
        </w:tc>
        <w:tc>
          <w:tcPr>
            <w:tcW w:w="1047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508</w:t>
            </w:r>
          </w:p>
        </w:tc>
        <w:tc>
          <w:tcPr>
            <w:tcW w:w="564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86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3250</w:t>
            </w:r>
          </w:p>
        </w:tc>
        <w:tc>
          <w:tcPr>
            <w:tcW w:w="1051" w:type="pct"/>
            <w:shd w:val="clear" w:color="auto" w:fill="FFFFFF"/>
            <w:vAlign w:val="center"/>
          </w:tcPr>
          <w:p w:rsidR="0020624F" w:rsidRDefault="0020624F" w:rsidP="0011421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617</w:t>
            </w:r>
          </w:p>
        </w:tc>
      </w:tr>
    </w:tbl>
    <w:p w:rsidR="0020624F" w:rsidRDefault="0020624F" w:rsidP="0020624F">
      <w:pPr>
        <w:pStyle w:val="3"/>
        <w:spacing w:before="120"/>
      </w:pPr>
      <w:r>
        <w:t>Задача 46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Определите коэффициент корреляции, а также выровняйте ряд по прямой на основе следующих данных о рабочем стаже и выполнении сменных норм выработки рабочими производственного участка завода: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4"/>
        <w:gridCol w:w="701"/>
        <w:gridCol w:w="701"/>
        <w:gridCol w:w="702"/>
        <w:gridCol w:w="702"/>
        <w:gridCol w:w="702"/>
        <w:gridCol w:w="702"/>
        <w:gridCol w:w="702"/>
        <w:gridCol w:w="702"/>
        <w:gridCol w:w="702"/>
        <w:gridCol w:w="696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493" w:type="pct"/>
            <w:vAlign w:val="center"/>
          </w:tcPr>
          <w:p w:rsidR="0020624F" w:rsidRPr="00D65024" w:rsidRDefault="0020624F" w:rsidP="00114217">
            <w:pPr>
              <w:pStyle w:val="a5"/>
            </w:pPr>
            <w:r w:rsidRPr="00D65024">
              <w:t>Стаж работы, в годах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493" w:type="pct"/>
            <w:vAlign w:val="center"/>
          </w:tcPr>
          <w:p w:rsidR="0020624F" w:rsidRPr="00D65024" w:rsidRDefault="0020624F" w:rsidP="00114217">
            <w:pPr>
              <w:rPr>
                <w:rFonts w:ascii="Times New Roman" w:hAnsi="Times New Roman"/>
                <w:sz w:val="28"/>
              </w:rPr>
            </w:pPr>
            <w:r w:rsidRPr="00D65024">
              <w:rPr>
                <w:rFonts w:ascii="Times New Roman" w:hAnsi="Times New Roman"/>
                <w:sz w:val="28"/>
              </w:rPr>
              <w:t>Среднее выполнение норм, %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104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106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108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115</w:t>
            </w:r>
          </w:p>
        </w:tc>
        <w:tc>
          <w:tcPr>
            <w:tcW w:w="351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118</w:t>
            </w:r>
          </w:p>
        </w:tc>
      </w:tr>
    </w:tbl>
    <w:p w:rsidR="0020624F" w:rsidRDefault="0020624F" w:rsidP="0020624F">
      <w:pPr>
        <w:pStyle w:val="3"/>
        <w:spacing w:before="120"/>
      </w:pPr>
      <w:r>
        <w:t>Задача 47</w:t>
      </w:r>
    </w:p>
    <w:p w:rsidR="0020624F" w:rsidRDefault="0020624F" w:rsidP="0020624F">
      <w:pPr>
        <w:pStyle w:val="a3"/>
        <w:spacing w:after="120" w:line="312" w:lineRule="auto"/>
      </w:pPr>
      <w:r>
        <w:t>Имеются следующие данные по группе рабочих: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240"/>
        <w:gridCol w:w="1240"/>
        <w:gridCol w:w="1240"/>
        <w:gridCol w:w="1240"/>
        <w:gridCol w:w="1240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3652" w:type="dxa"/>
            <w:vAlign w:val="center"/>
          </w:tcPr>
          <w:p w:rsidR="0020624F" w:rsidRPr="00D65024" w:rsidRDefault="0020624F" w:rsidP="00114217">
            <w:pPr>
              <w:pStyle w:val="a5"/>
            </w:pPr>
            <w:r w:rsidRPr="00D65024">
              <w:t>Стаж работы, в годах</w:t>
            </w:r>
          </w:p>
        </w:tc>
        <w:tc>
          <w:tcPr>
            <w:tcW w:w="1240" w:type="dxa"/>
            <w:vAlign w:val="center"/>
          </w:tcPr>
          <w:p w:rsidR="0020624F" w:rsidRPr="00D65024" w:rsidRDefault="0020624F" w:rsidP="00114217">
            <w:pPr>
              <w:tabs>
                <w:tab w:val="left" w:pos="255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</w:t>
            </w:r>
          </w:p>
        </w:tc>
        <w:tc>
          <w:tcPr>
            <w:tcW w:w="1240" w:type="dxa"/>
            <w:vAlign w:val="center"/>
          </w:tcPr>
          <w:p w:rsidR="0020624F" w:rsidRDefault="0020624F" w:rsidP="00114217">
            <w:pPr>
              <w:tabs>
                <w:tab w:val="left" w:pos="255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1-2</w:t>
            </w:r>
          </w:p>
        </w:tc>
        <w:tc>
          <w:tcPr>
            <w:tcW w:w="1240" w:type="dxa"/>
            <w:vAlign w:val="center"/>
          </w:tcPr>
          <w:p w:rsidR="0020624F" w:rsidRDefault="0020624F" w:rsidP="00114217">
            <w:pPr>
              <w:tabs>
                <w:tab w:val="left" w:pos="255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2-3</w:t>
            </w:r>
          </w:p>
        </w:tc>
        <w:tc>
          <w:tcPr>
            <w:tcW w:w="1240" w:type="dxa"/>
            <w:vAlign w:val="center"/>
          </w:tcPr>
          <w:p w:rsidR="0020624F" w:rsidRDefault="0020624F" w:rsidP="00114217">
            <w:pPr>
              <w:tabs>
                <w:tab w:val="left" w:pos="255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3-5</w:t>
            </w:r>
          </w:p>
        </w:tc>
        <w:tc>
          <w:tcPr>
            <w:tcW w:w="1240" w:type="dxa"/>
            <w:vAlign w:val="center"/>
          </w:tcPr>
          <w:p w:rsidR="0020624F" w:rsidRDefault="0020624F" w:rsidP="00114217">
            <w:pPr>
              <w:tabs>
                <w:tab w:val="left" w:pos="255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5-10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3652" w:type="dxa"/>
            <w:vAlign w:val="center"/>
          </w:tcPr>
          <w:p w:rsidR="0020624F" w:rsidRPr="00D65024" w:rsidRDefault="0020624F" w:rsidP="00114217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 w:rsidRPr="00D65024">
              <w:rPr>
                <w:rFonts w:ascii="Times New Roman" w:hAnsi="Times New Roman"/>
                <w:sz w:val="28"/>
              </w:rPr>
              <w:t>Выработка продукции</w:t>
            </w:r>
          </w:p>
          <w:p w:rsidR="0020624F" w:rsidRPr="00D65024" w:rsidRDefault="0020624F" w:rsidP="00114217">
            <w:pPr>
              <w:tabs>
                <w:tab w:val="left" w:pos="2554"/>
              </w:tabs>
              <w:rPr>
                <w:rFonts w:ascii="Times New Roman" w:hAnsi="Times New Roman"/>
                <w:sz w:val="28"/>
              </w:rPr>
            </w:pPr>
            <w:r w:rsidRPr="00D65024">
              <w:rPr>
                <w:rFonts w:ascii="Times New Roman" w:hAnsi="Times New Roman"/>
                <w:sz w:val="28"/>
              </w:rPr>
              <w:t>в среднем за день, шт.</w:t>
            </w:r>
          </w:p>
        </w:tc>
        <w:tc>
          <w:tcPr>
            <w:tcW w:w="1240" w:type="dxa"/>
            <w:vAlign w:val="center"/>
          </w:tcPr>
          <w:p w:rsidR="0020624F" w:rsidRDefault="0020624F" w:rsidP="00114217">
            <w:pPr>
              <w:tabs>
                <w:tab w:val="left" w:pos="255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240" w:type="dxa"/>
            <w:vAlign w:val="center"/>
          </w:tcPr>
          <w:p w:rsidR="0020624F" w:rsidRDefault="0020624F" w:rsidP="00114217">
            <w:pPr>
              <w:tabs>
                <w:tab w:val="left" w:pos="255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240" w:type="dxa"/>
            <w:vAlign w:val="center"/>
          </w:tcPr>
          <w:p w:rsidR="0020624F" w:rsidRDefault="0020624F" w:rsidP="00114217">
            <w:pPr>
              <w:tabs>
                <w:tab w:val="left" w:pos="255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240" w:type="dxa"/>
            <w:vAlign w:val="center"/>
          </w:tcPr>
          <w:p w:rsidR="0020624F" w:rsidRDefault="0020624F" w:rsidP="00114217">
            <w:pPr>
              <w:tabs>
                <w:tab w:val="left" w:pos="255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240" w:type="dxa"/>
            <w:vAlign w:val="center"/>
          </w:tcPr>
          <w:p w:rsidR="0020624F" w:rsidRDefault="0020624F" w:rsidP="00114217">
            <w:pPr>
              <w:tabs>
                <w:tab w:val="left" w:pos="2554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Изучите зависимость выработки продукции от стажа работы. Постройте уравнение прямой и вычислите коэффициент корреляции.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Нанесите на график фактические данные и линию регрессии. Сделайте выводы.</w:t>
      </w:r>
    </w:p>
    <w:p w:rsidR="0020624F" w:rsidRDefault="0020624F" w:rsidP="0020624F">
      <w:pPr>
        <w:pStyle w:val="3"/>
      </w:pPr>
      <w:r>
        <w:t>Задача 48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Имеются следующие данные по группе предприятий: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1"/>
        <w:gridCol w:w="775"/>
        <w:gridCol w:w="776"/>
        <w:gridCol w:w="776"/>
        <w:gridCol w:w="776"/>
        <w:gridCol w:w="776"/>
        <w:gridCol w:w="776"/>
        <w:gridCol w:w="776"/>
        <w:gridCol w:w="774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897" w:type="pct"/>
            <w:vAlign w:val="center"/>
          </w:tcPr>
          <w:p w:rsidR="0020624F" w:rsidRPr="00D65024" w:rsidRDefault="0020624F" w:rsidP="00114217">
            <w:pPr>
              <w:rPr>
                <w:rFonts w:ascii="Times New Roman" w:hAnsi="Times New Roman"/>
                <w:sz w:val="28"/>
              </w:rPr>
            </w:pPr>
            <w:r w:rsidRPr="00D65024">
              <w:rPr>
                <w:rFonts w:ascii="Times New Roman" w:hAnsi="Times New Roman"/>
                <w:sz w:val="28"/>
              </w:rPr>
              <w:t>Средняя стоимость осно</w:t>
            </w:r>
            <w:r w:rsidRPr="00D65024">
              <w:rPr>
                <w:rFonts w:ascii="Times New Roman" w:hAnsi="Times New Roman"/>
                <w:sz w:val="28"/>
              </w:rPr>
              <w:t>в</w:t>
            </w:r>
            <w:r w:rsidRPr="00D65024">
              <w:rPr>
                <w:rFonts w:ascii="Times New Roman" w:hAnsi="Times New Roman"/>
                <w:sz w:val="28"/>
              </w:rPr>
              <w:t>ных средств на одно пре</w:t>
            </w:r>
            <w:r w:rsidRPr="00D65024">
              <w:rPr>
                <w:rFonts w:ascii="Times New Roman" w:hAnsi="Times New Roman"/>
                <w:sz w:val="28"/>
              </w:rPr>
              <w:t>д</w:t>
            </w:r>
            <w:r w:rsidRPr="00D65024">
              <w:rPr>
                <w:rFonts w:ascii="Times New Roman" w:hAnsi="Times New Roman"/>
                <w:sz w:val="28"/>
              </w:rPr>
              <w:t xml:space="preserve">приятие,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 w:rsidRPr="00D65024"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3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</w:t>
            </w:r>
          </w:p>
        </w:tc>
        <w:tc>
          <w:tcPr>
            <w:tcW w:w="3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  <w:tc>
          <w:tcPr>
            <w:tcW w:w="3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</w:t>
            </w:r>
          </w:p>
        </w:tc>
        <w:tc>
          <w:tcPr>
            <w:tcW w:w="3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</w:t>
            </w:r>
          </w:p>
        </w:tc>
        <w:tc>
          <w:tcPr>
            <w:tcW w:w="3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5,5</w:t>
            </w:r>
          </w:p>
        </w:tc>
        <w:tc>
          <w:tcPr>
            <w:tcW w:w="3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6,0</w:t>
            </w:r>
          </w:p>
        </w:tc>
        <w:tc>
          <w:tcPr>
            <w:tcW w:w="3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6,5</w:t>
            </w:r>
          </w:p>
        </w:tc>
        <w:tc>
          <w:tcPr>
            <w:tcW w:w="3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897" w:type="pct"/>
            <w:vAlign w:val="center"/>
          </w:tcPr>
          <w:p w:rsidR="0020624F" w:rsidRPr="00D65024" w:rsidRDefault="0020624F" w:rsidP="00114217">
            <w:pPr>
              <w:rPr>
                <w:rFonts w:ascii="Times New Roman" w:hAnsi="Times New Roman"/>
                <w:sz w:val="28"/>
              </w:rPr>
            </w:pPr>
            <w:r w:rsidRPr="00D65024">
              <w:rPr>
                <w:rFonts w:ascii="Times New Roman" w:hAnsi="Times New Roman"/>
                <w:sz w:val="28"/>
              </w:rPr>
              <w:t xml:space="preserve">Годовой объем продукции на одно предприятие,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млн</w:t>
            </w:r>
            <w:proofErr w:type="spellEnd"/>
            <w:proofErr w:type="gramEnd"/>
            <w:r w:rsidRPr="00D65024">
              <w:rPr>
                <w:rFonts w:ascii="Times New Roman" w:hAnsi="Times New Roman"/>
                <w:sz w:val="28"/>
              </w:rPr>
              <w:t xml:space="preserve"> руб.</w:t>
            </w:r>
          </w:p>
        </w:tc>
        <w:tc>
          <w:tcPr>
            <w:tcW w:w="3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5,5</w:t>
            </w:r>
          </w:p>
        </w:tc>
        <w:tc>
          <w:tcPr>
            <w:tcW w:w="3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6,7</w:t>
            </w:r>
          </w:p>
        </w:tc>
        <w:tc>
          <w:tcPr>
            <w:tcW w:w="3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7,8</w:t>
            </w:r>
          </w:p>
        </w:tc>
        <w:tc>
          <w:tcPr>
            <w:tcW w:w="3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9,5</w:t>
            </w:r>
          </w:p>
        </w:tc>
        <w:tc>
          <w:tcPr>
            <w:tcW w:w="3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10,4</w:t>
            </w:r>
          </w:p>
        </w:tc>
        <w:tc>
          <w:tcPr>
            <w:tcW w:w="3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11,4</w:t>
            </w:r>
          </w:p>
        </w:tc>
        <w:tc>
          <w:tcPr>
            <w:tcW w:w="3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10,9</w:t>
            </w:r>
          </w:p>
        </w:tc>
        <w:tc>
          <w:tcPr>
            <w:tcW w:w="3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14,0</w:t>
            </w:r>
          </w:p>
        </w:tc>
      </w:tr>
    </w:tbl>
    <w:p w:rsidR="0020624F" w:rsidRPr="009F3845" w:rsidRDefault="0020624F" w:rsidP="0020624F">
      <w:pPr>
        <w:pStyle w:val="a3"/>
        <w:spacing w:before="120" w:line="312" w:lineRule="auto"/>
        <w:rPr>
          <w:spacing w:val="-6"/>
          <w:szCs w:val="28"/>
        </w:rPr>
      </w:pPr>
      <w:r w:rsidRPr="009F3845">
        <w:rPr>
          <w:spacing w:val="-6"/>
          <w:szCs w:val="28"/>
        </w:rPr>
        <w:t>Изучите зависимость объема продукции от стоимости основных сре</w:t>
      </w:r>
      <w:proofErr w:type="gramStart"/>
      <w:r w:rsidRPr="009F3845">
        <w:rPr>
          <w:spacing w:val="-6"/>
          <w:szCs w:val="28"/>
        </w:rPr>
        <w:t>дств пр</w:t>
      </w:r>
      <w:proofErr w:type="gramEnd"/>
      <w:r w:rsidRPr="009F3845">
        <w:rPr>
          <w:spacing w:val="-6"/>
          <w:szCs w:val="28"/>
        </w:rPr>
        <w:t xml:space="preserve">едприятия. </w:t>
      </w:r>
      <w:r>
        <w:rPr>
          <w:spacing w:val="-6"/>
          <w:szCs w:val="28"/>
        </w:rPr>
        <w:t>Постройте уравнение прямой и вы</w:t>
      </w:r>
      <w:r w:rsidRPr="009F3845">
        <w:rPr>
          <w:spacing w:val="-6"/>
          <w:szCs w:val="28"/>
        </w:rPr>
        <w:t>числите коэффициент коррел</w:t>
      </w:r>
      <w:r w:rsidRPr="009F3845">
        <w:rPr>
          <w:spacing w:val="-6"/>
          <w:szCs w:val="28"/>
        </w:rPr>
        <w:t>я</w:t>
      </w:r>
      <w:r w:rsidRPr="009F3845">
        <w:rPr>
          <w:spacing w:val="-6"/>
          <w:szCs w:val="28"/>
        </w:rPr>
        <w:t>ции.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Нанесите на график фактические данные и линию регрессии. Сделайте выводы.</w:t>
      </w:r>
    </w:p>
    <w:p w:rsidR="0020624F" w:rsidRDefault="0020624F" w:rsidP="0020624F">
      <w:pPr>
        <w:pStyle w:val="3"/>
      </w:pPr>
      <w:r>
        <w:t>Задача 49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Имеются следующие данные о производстве и себестоимости кокса на </w:t>
      </w:r>
      <w:r>
        <w:rPr>
          <w:rFonts w:ascii="Times New Roman" w:hAnsi="Times New Roman"/>
          <w:sz w:val="28"/>
        </w:rPr>
        <w:lastRenderedPageBreak/>
        <w:t xml:space="preserve">предприятиях за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квартал: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4"/>
        <w:gridCol w:w="745"/>
        <w:gridCol w:w="747"/>
        <w:gridCol w:w="748"/>
        <w:gridCol w:w="748"/>
        <w:gridCol w:w="748"/>
        <w:gridCol w:w="748"/>
        <w:gridCol w:w="748"/>
        <w:gridCol w:w="748"/>
        <w:gridCol w:w="742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638" w:type="pct"/>
          </w:tcPr>
          <w:p w:rsidR="0020624F" w:rsidRPr="00D65024" w:rsidRDefault="0020624F" w:rsidP="00114217">
            <w:pPr>
              <w:rPr>
                <w:rFonts w:ascii="Times New Roman" w:hAnsi="Times New Roman"/>
                <w:sz w:val="28"/>
              </w:rPr>
            </w:pPr>
            <w:r w:rsidRPr="00D65024">
              <w:rPr>
                <w:rFonts w:ascii="Times New Roman" w:hAnsi="Times New Roman"/>
                <w:sz w:val="28"/>
              </w:rPr>
              <w:t>Производство кокса, тыс. т</w:t>
            </w:r>
          </w:p>
        </w:tc>
        <w:tc>
          <w:tcPr>
            <w:tcW w:w="37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37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</w:t>
            </w:r>
          </w:p>
        </w:tc>
        <w:tc>
          <w:tcPr>
            <w:tcW w:w="37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97</w:t>
            </w:r>
          </w:p>
        </w:tc>
        <w:tc>
          <w:tcPr>
            <w:tcW w:w="37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192</w:t>
            </w:r>
          </w:p>
        </w:tc>
        <w:tc>
          <w:tcPr>
            <w:tcW w:w="37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248</w:t>
            </w:r>
          </w:p>
        </w:tc>
        <w:tc>
          <w:tcPr>
            <w:tcW w:w="37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297</w:t>
            </w:r>
          </w:p>
        </w:tc>
        <w:tc>
          <w:tcPr>
            <w:tcW w:w="37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365</w:t>
            </w:r>
          </w:p>
        </w:tc>
        <w:tc>
          <w:tcPr>
            <w:tcW w:w="37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412</w:t>
            </w:r>
          </w:p>
        </w:tc>
        <w:tc>
          <w:tcPr>
            <w:tcW w:w="37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627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638" w:type="pct"/>
          </w:tcPr>
          <w:p w:rsidR="0020624F" w:rsidRPr="00D65024" w:rsidRDefault="0020624F" w:rsidP="00114217">
            <w:pPr>
              <w:rPr>
                <w:rFonts w:ascii="Times New Roman" w:hAnsi="Times New Roman"/>
                <w:sz w:val="28"/>
              </w:rPr>
            </w:pPr>
            <w:r w:rsidRPr="00D65024">
              <w:rPr>
                <w:rFonts w:ascii="Times New Roman" w:hAnsi="Times New Roman"/>
                <w:sz w:val="28"/>
              </w:rPr>
              <w:t>Себестоимость одной тонны кокса, тыс. руб.</w:t>
            </w:r>
          </w:p>
        </w:tc>
        <w:tc>
          <w:tcPr>
            <w:tcW w:w="37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</w:t>
            </w:r>
          </w:p>
        </w:tc>
        <w:tc>
          <w:tcPr>
            <w:tcW w:w="37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</w:t>
            </w:r>
          </w:p>
        </w:tc>
        <w:tc>
          <w:tcPr>
            <w:tcW w:w="37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3,0</w:t>
            </w:r>
          </w:p>
        </w:tc>
        <w:tc>
          <w:tcPr>
            <w:tcW w:w="37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</w:t>
            </w:r>
          </w:p>
        </w:tc>
        <w:tc>
          <w:tcPr>
            <w:tcW w:w="37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2,8</w:t>
            </w:r>
          </w:p>
        </w:tc>
        <w:tc>
          <w:tcPr>
            <w:tcW w:w="37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2,6</w:t>
            </w:r>
          </w:p>
        </w:tc>
        <w:tc>
          <w:tcPr>
            <w:tcW w:w="37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2,4</w:t>
            </w:r>
          </w:p>
        </w:tc>
        <w:tc>
          <w:tcPr>
            <w:tcW w:w="37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</w:p>
        </w:tc>
        <w:tc>
          <w:tcPr>
            <w:tcW w:w="374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2,2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Изучите зависимость себестоимости кокса от объема производства,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менив метод корреляционного анализа.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Постройте уравнение прямой и вычислите коэффициент корреляции.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Нанесите на график фактические данные и линию регрессии. Сделайте выводы.</w:t>
      </w:r>
    </w:p>
    <w:p w:rsidR="0020624F" w:rsidRPr="00D65024" w:rsidRDefault="0020624F" w:rsidP="0020624F">
      <w:pPr>
        <w:pStyle w:val="2"/>
      </w:pPr>
      <w:bookmarkStart w:id="7" w:name="_Toc122763689"/>
      <w:r w:rsidRPr="00D65024">
        <w:t>Выборочные наблюдения</w:t>
      </w:r>
      <w:bookmarkEnd w:id="7"/>
    </w:p>
    <w:p w:rsidR="0020624F" w:rsidRDefault="0020624F" w:rsidP="0020624F">
      <w:pPr>
        <w:pStyle w:val="3"/>
      </w:pPr>
      <w:r>
        <w:t>Задача 50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определения среднего размера изготовленных за смену 1000 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талей в механическом порядке было отобрано 100 штук. Измерения </w:t>
      </w:r>
      <w:proofErr w:type="gramStart"/>
      <w:r>
        <w:rPr>
          <w:rFonts w:ascii="Times New Roman" w:hAnsi="Times New Roman"/>
          <w:sz w:val="28"/>
        </w:rPr>
        <w:t>дали</w:t>
      </w:r>
      <w:proofErr w:type="gramEnd"/>
      <w:r>
        <w:rPr>
          <w:rFonts w:ascii="Times New Roman" w:hAnsi="Times New Roman"/>
          <w:sz w:val="28"/>
        </w:rPr>
        <w:t xml:space="preserve"> следующие результаты: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4"/>
        <w:gridCol w:w="1438"/>
        <w:gridCol w:w="1439"/>
        <w:gridCol w:w="1437"/>
        <w:gridCol w:w="1439"/>
        <w:gridCol w:w="1399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422" w:type="pct"/>
            <w:vAlign w:val="center"/>
          </w:tcPr>
          <w:p w:rsidR="0020624F" w:rsidRPr="00D65024" w:rsidRDefault="0020624F" w:rsidP="00114217">
            <w:pPr>
              <w:rPr>
                <w:rFonts w:ascii="Times New Roman" w:hAnsi="Times New Roman"/>
                <w:sz w:val="28"/>
              </w:rPr>
            </w:pPr>
            <w:r w:rsidRPr="00D65024">
              <w:rPr>
                <w:rFonts w:ascii="Times New Roman" w:hAnsi="Times New Roman"/>
                <w:sz w:val="28"/>
              </w:rPr>
              <w:t xml:space="preserve">Размер диаметра </w:t>
            </w:r>
            <w:r>
              <w:rPr>
                <w:rFonts w:ascii="Times New Roman" w:hAnsi="Times New Roman"/>
                <w:sz w:val="28"/>
              </w:rPr>
              <w:br/>
            </w:r>
            <w:r w:rsidRPr="00D65024">
              <w:rPr>
                <w:rFonts w:ascii="Times New Roman" w:hAnsi="Times New Roman"/>
                <w:sz w:val="28"/>
              </w:rPr>
              <w:t>дет</w:t>
            </w:r>
            <w:r w:rsidRPr="00D65024">
              <w:rPr>
                <w:rFonts w:ascii="Times New Roman" w:hAnsi="Times New Roman"/>
                <w:sz w:val="28"/>
              </w:rPr>
              <w:t>а</w:t>
            </w:r>
            <w:r w:rsidRPr="00D65024">
              <w:rPr>
                <w:rFonts w:ascii="Times New Roman" w:hAnsi="Times New Roman"/>
                <w:sz w:val="28"/>
              </w:rPr>
              <w:t xml:space="preserve">ли, </w:t>
            </w:r>
            <w:proofErr w:type="gramStart"/>
            <w:r w:rsidRPr="00D65024">
              <w:rPr>
                <w:rFonts w:ascii="Times New Roman" w:hAnsi="Times New Roman"/>
                <w:sz w:val="28"/>
              </w:rPr>
              <w:t>мм</w:t>
            </w:r>
            <w:proofErr w:type="gramEnd"/>
          </w:p>
        </w:tc>
        <w:tc>
          <w:tcPr>
            <w:tcW w:w="71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7,75-7,85</w:t>
            </w:r>
          </w:p>
        </w:tc>
        <w:tc>
          <w:tcPr>
            <w:tcW w:w="72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7,85-7,95</w:t>
            </w:r>
          </w:p>
        </w:tc>
        <w:tc>
          <w:tcPr>
            <w:tcW w:w="71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7,95-8,05</w:t>
            </w:r>
          </w:p>
        </w:tc>
        <w:tc>
          <w:tcPr>
            <w:tcW w:w="72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8,05-8,15</w:t>
            </w:r>
          </w:p>
        </w:tc>
        <w:tc>
          <w:tcPr>
            <w:tcW w:w="70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8,15-8,25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422" w:type="pct"/>
            <w:vAlign w:val="center"/>
          </w:tcPr>
          <w:p w:rsidR="0020624F" w:rsidRPr="00D65024" w:rsidRDefault="0020624F" w:rsidP="00114217">
            <w:pPr>
              <w:rPr>
                <w:rFonts w:ascii="Times New Roman" w:hAnsi="Times New Roman"/>
                <w:sz w:val="28"/>
              </w:rPr>
            </w:pPr>
            <w:r w:rsidRPr="00D65024">
              <w:rPr>
                <w:rFonts w:ascii="Times New Roman" w:hAnsi="Times New Roman"/>
                <w:sz w:val="28"/>
              </w:rPr>
              <w:t>Количество деталей, шт.</w:t>
            </w:r>
          </w:p>
        </w:tc>
        <w:tc>
          <w:tcPr>
            <w:tcW w:w="71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72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719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72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700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7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Используя данные задачи, установите:</w:t>
      </w:r>
    </w:p>
    <w:p w:rsidR="0020624F" w:rsidRDefault="0020624F" w:rsidP="0020624F">
      <w:pPr>
        <w:shd w:val="clear" w:color="auto" w:fill="FFFFFF"/>
        <w:tabs>
          <w:tab w:val="left" w:pos="787"/>
        </w:tabs>
        <w:spacing w:line="317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 вероятностью 0,997 ошибку выборки и возможные пределы среднего размера диаметра детали во всей партии изготовленных деталей;</w:t>
      </w:r>
    </w:p>
    <w:p w:rsidR="0020624F" w:rsidRDefault="0020624F" w:rsidP="0020624F">
      <w:pPr>
        <w:shd w:val="clear" w:color="auto" w:fill="FFFFFF"/>
        <w:tabs>
          <w:tab w:val="left" w:pos="787"/>
        </w:tabs>
        <w:spacing w:line="317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 вероятностью 0,954 возможные пределы удельного веса стандартной продукции, если известно, что к стандартной продукции относятся детали с диаметром от 7,85 до </w:t>
      </w:r>
      <w:smartTag w:uri="urn:schemas-microsoft-com:office:smarttags" w:element="metricconverter">
        <w:smartTagPr>
          <w:attr w:name="ProductID" w:val="8,15 мм"/>
        </w:smartTagPr>
        <w:r>
          <w:rPr>
            <w:rFonts w:ascii="Times New Roman" w:hAnsi="Times New Roman"/>
            <w:sz w:val="28"/>
          </w:rPr>
          <w:t>8,15 мм</w:t>
        </w:r>
      </w:smartTag>
      <w:r>
        <w:rPr>
          <w:rFonts w:ascii="Times New Roman" w:hAnsi="Times New Roman"/>
          <w:sz w:val="28"/>
        </w:rPr>
        <w:t>.</w:t>
      </w:r>
    </w:p>
    <w:p w:rsidR="0020624F" w:rsidRDefault="0020624F" w:rsidP="0020624F">
      <w:pPr>
        <w:shd w:val="clear" w:color="auto" w:fill="FFFFFF"/>
        <w:spacing w:line="317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расчете примените формулы бесповторного случайного отбора.</w:t>
      </w:r>
    </w:p>
    <w:p w:rsidR="0020624F" w:rsidRDefault="0020624F" w:rsidP="0020624F">
      <w:pPr>
        <w:pStyle w:val="3"/>
        <w:spacing w:line="317" w:lineRule="auto"/>
      </w:pPr>
      <w:r>
        <w:t>Задача 51</w:t>
      </w:r>
    </w:p>
    <w:p w:rsidR="0020624F" w:rsidRDefault="0020624F" w:rsidP="0020624F">
      <w:pPr>
        <w:pStyle w:val="a3"/>
        <w:spacing w:line="317" w:lineRule="auto"/>
      </w:pPr>
      <w:r>
        <w:t>Произведено выборочное изучение длительности выполнения однородных технологических операций на заводе, выборкой охвачено 200 оп</w:t>
      </w:r>
      <w:r>
        <w:t>е</w:t>
      </w:r>
      <w:r>
        <w:t xml:space="preserve">раций из общего количества 1000 операций. </w:t>
      </w:r>
    </w:p>
    <w:p w:rsidR="0020624F" w:rsidRDefault="0020624F" w:rsidP="0020624F">
      <w:pPr>
        <w:shd w:val="clear" w:color="auto" w:fill="FFFFFF"/>
        <w:spacing w:after="120" w:line="317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выборки следующие:</w:t>
      </w:r>
    </w:p>
    <w:p w:rsidR="0020624F" w:rsidRDefault="0020624F" w:rsidP="0020624F">
      <w:pPr>
        <w:shd w:val="clear" w:color="auto" w:fill="FFFFFF"/>
        <w:spacing w:after="120" w:line="317" w:lineRule="auto"/>
        <w:ind w:firstLine="720"/>
        <w:jc w:val="both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1191"/>
        <w:gridCol w:w="1193"/>
        <w:gridCol w:w="1194"/>
        <w:gridCol w:w="1192"/>
        <w:gridCol w:w="1194"/>
        <w:gridCol w:w="1192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421" w:type="pct"/>
            <w:vAlign w:val="center"/>
          </w:tcPr>
          <w:p w:rsidR="0020624F" w:rsidRPr="00C454D6" w:rsidRDefault="0020624F" w:rsidP="00114217">
            <w:pPr>
              <w:rPr>
                <w:rFonts w:ascii="Times New Roman" w:hAnsi="Times New Roman"/>
                <w:sz w:val="28"/>
              </w:rPr>
            </w:pPr>
            <w:r w:rsidRPr="00C454D6">
              <w:rPr>
                <w:rFonts w:ascii="Times New Roman" w:hAnsi="Times New Roman"/>
                <w:sz w:val="28"/>
              </w:rPr>
              <w:t>Длительность опер</w:t>
            </w:r>
            <w:r w:rsidRPr="00C454D6">
              <w:rPr>
                <w:rFonts w:ascii="Times New Roman" w:hAnsi="Times New Roman"/>
                <w:sz w:val="28"/>
              </w:rPr>
              <w:t>а</w:t>
            </w:r>
            <w:r w:rsidRPr="00C454D6">
              <w:rPr>
                <w:rFonts w:ascii="Times New Roman" w:hAnsi="Times New Roman"/>
                <w:sz w:val="28"/>
              </w:rPr>
              <w:t>ции, мин</w:t>
            </w:r>
          </w:p>
        </w:tc>
        <w:tc>
          <w:tcPr>
            <w:tcW w:w="59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2-4</w:t>
            </w:r>
          </w:p>
        </w:tc>
        <w:tc>
          <w:tcPr>
            <w:tcW w:w="59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4-6</w:t>
            </w:r>
          </w:p>
        </w:tc>
        <w:tc>
          <w:tcPr>
            <w:tcW w:w="59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6-8</w:t>
            </w:r>
          </w:p>
        </w:tc>
        <w:tc>
          <w:tcPr>
            <w:tcW w:w="59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8-10</w:t>
            </w:r>
          </w:p>
        </w:tc>
        <w:tc>
          <w:tcPr>
            <w:tcW w:w="59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9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12-14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421" w:type="pct"/>
            <w:vAlign w:val="center"/>
          </w:tcPr>
          <w:p w:rsidR="0020624F" w:rsidRPr="00C454D6" w:rsidRDefault="0020624F" w:rsidP="00114217">
            <w:pPr>
              <w:rPr>
                <w:rFonts w:ascii="Times New Roman" w:hAnsi="Times New Roman"/>
                <w:sz w:val="28"/>
              </w:rPr>
            </w:pPr>
            <w:r w:rsidRPr="00C454D6">
              <w:rPr>
                <w:rFonts w:ascii="Times New Roman" w:hAnsi="Times New Roman"/>
                <w:sz w:val="28"/>
              </w:rPr>
              <w:t xml:space="preserve">Число изученных </w:t>
            </w:r>
            <w:r w:rsidRPr="00C454D6">
              <w:rPr>
                <w:rFonts w:ascii="Times New Roman" w:hAnsi="Times New Roman"/>
                <w:sz w:val="28"/>
              </w:rPr>
              <w:lastRenderedPageBreak/>
              <w:t>операций</w:t>
            </w:r>
          </w:p>
        </w:tc>
        <w:tc>
          <w:tcPr>
            <w:tcW w:w="59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50</w:t>
            </w:r>
          </w:p>
        </w:tc>
        <w:tc>
          <w:tcPr>
            <w:tcW w:w="59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59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596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59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597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Определите с вероятностью 0,997 пределы колебаний длительности всех операций по заводу. Какое число операций необходимо включить в выборку, чтобы ошибка выборки не превышала 0,2 мин?</w:t>
      </w:r>
    </w:p>
    <w:p w:rsidR="0020624F" w:rsidRDefault="0020624F" w:rsidP="0020624F">
      <w:pPr>
        <w:pStyle w:val="3"/>
      </w:pPr>
      <w:r>
        <w:t>Задача 52</w:t>
      </w:r>
    </w:p>
    <w:p w:rsidR="0020624F" w:rsidRDefault="0020624F" w:rsidP="0020624F">
      <w:pPr>
        <w:pStyle w:val="a3"/>
        <w:spacing w:after="120" w:line="312" w:lineRule="auto"/>
      </w:pPr>
      <w:r>
        <w:t>На металлургическом заводе в случайном порядке взято 60 проб железной руды для установления процента железа. Результаты получены сл</w:t>
      </w:r>
      <w:r>
        <w:t>е</w:t>
      </w:r>
      <w:r>
        <w:t>дующие: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1264"/>
        <w:gridCol w:w="1266"/>
        <w:gridCol w:w="1265"/>
        <w:gridCol w:w="1263"/>
        <w:gridCol w:w="1265"/>
        <w:gridCol w:w="1263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205" w:type="pct"/>
            <w:vAlign w:val="center"/>
          </w:tcPr>
          <w:p w:rsidR="0020624F" w:rsidRPr="00C454D6" w:rsidRDefault="0020624F" w:rsidP="00114217">
            <w:pPr>
              <w:pStyle w:val="a5"/>
            </w:pPr>
            <w:r w:rsidRPr="00C454D6">
              <w:t>Процент железа</w:t>
            </w:r>
          </w:p>
        </w:tc>
        <w:tc>
          <w:tcPr>
            <w:tcW w:w="63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52-53</w:t>
            </w:r>
          </w:p>
        </w:tc>
        <w:tc>
          <w:tcPr>
            <w:tcW w:w="63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53-54</w:t>
            </w:r>
          </w:p>
        </w:tc>
        <w:tc>
          <w:tcPr>
            <w:tcW w:w="63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54-55</w:t>
            </w:r>
          </w:p>
        </w:tc>
        <w:tc>
          <w:tcPr>
            <w:tcW w:w="63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55-56</w:t>
            </w:r>
          </w:p>
        </w:tc>
        <w:tc>
          <w:tcPr>
            <w:tcW w:w="63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56-57</w:t>
            </w:r>
          </w:p>
        </w:tc>
        <w:tc>
          <w:tcPr>
            <w:tcW w:w="63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57-58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205" w:type="pct"/>
            <w:vAlign w:val="center"/>
          </w:tcPr>
          <w:p w:rsidR="0020624F" w:rsidRPr="00C454D6" w:rsidRDefault="0020624F" w:rsidP="00114217">
            <w:pPr>
              <w:rPr>
                <w:rFonts w:ascii="Times New Roman" w:hAnsi="Times New Roman"/>
                <w:sz w:val="28"/>
              </w:rPr>
            </w:pPr>
            <w:r w:rsidRPr="00C454D6">
              <w:rPr>
                <w:rFonts w:ascii="Times New Roman" w:hAnsi="Times New Roman"/>
                <w:sz w:val="28"/>
              </w:rPr>
              <w:t>Число проб</w:t>
            </w:r>
          </w:p>
        </w:tc>
        <w:tc>
          <w:tcPr>
            <w:tcW w:w="63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3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3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32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3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33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определить:</w:t>
      </w:r>
    </w:p>
    <w:p w:rsidR="0020624F" w:rsidRDefault="0020624F" w:rsidP="0020624F">
      <w:pPr>
        <w:shd w:val="clear" w:color="auto" w:fill="FFFFFF"/>
        <w:tabs>
          <w:tab w:val="left" w:pos="307"/>
        </w:tabs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с вероятностью 0,997 ошибку выборки и возможные пределы, в кот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рых находится средний процент железа в руде;</w:t>
      </w:r>
    </w:p>
    <w:p w:rsidR="0020624F" w:rsidRDefault="0020624F" w:rsidP="0020624F">
      <w:pPr>
        <w:shd w:val="clear" w:color="auto" w:fill="FFFFFF"/>
        <w:tabs>
          <w:tab w:val="left" w:pos="307"/>
        </w:tabs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сколько нужно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отобрать проб руды для определения среднего процента железа, чтобы ошибка выборки, исчисленная в пункте (а) настоящей задачи, уменьшилась вдвое. Этот пункт решить с вероятностью 0,954.</w:t>
      </w:r>
    </w:p>
    <w:p w:rsidR="0020624F" w:rsidRDefault="0020624F" w:rsidP="0020624F">
      <w:pPr>
        <w:pStyle w:val="3"/>
      </w:pPr>
      <w:r>
        <w:t>Задача 53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Из 2500 деталей в порядке механической выборки отобрано 500 штук деталей для определения среднего веса детали. Результаты получены такие: средний вес детали </w:t>
      </w:r>
      <w:smartTag w:uri="urn:schemas-microsoft-com:office:smarttags" w:element="metricconverter">
        <w:smartTagPr>
          <w:attr w:name="ProductID" w:val="440 г"/>
        </w:smartTagPr>
        <w:r>
          <w:rPr>
            <w:rFonts w:ascii="Times New Roman" w:hAnsi="Times New Roman"/>
            <w:sz w:val="28"/>
          </w:rPr>
          <w:t>440 г</w:t>
        </w:r>
      </w:smartTag>
      <w:r>
        <w:rPr>
          <w:rFonts w:ascii="Times New Roman" w:hAnsi="Times New Roman"/>
          <w:sz w:val="28"/>
        </w:rPr>
        <w:t xml:space="preserve"> и среднее </w:t>
      </w:r>
      <w:proofErr w:type="spellStart"/>
      <w:r>
        <w:rPr>
          <w:rFonts w:ascii="Times New Roman" w:hAnsi="Times New Roman"/>
          <w:sz w:val="28"/>
        </w:rPr>
        <w:t>квадратическое</w:t>
      </w:r>
      <w:proofErr w:type="spellEnd"/>
      <w:r>
        <w:rPr>
          <w:rFonts w:ascii="Times New Roman" w:hAnsi="Times New Roman"/>
          <w:sz w:val="28"/>
        </w:rPr>
        <w:t xml:space="preserve"> отклонение 7 г.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вероятностью 0,997 определите ошибку выборки и возможные пред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лы, в которых может находиться средний вес детали для всей партии.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Из партии изделий 40 тыс. штук было отобрано 200 штук, среди кот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рых оказалось 1900 изделий первого сорта.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вероятностью 0,954 определите, в каких пределах может находиться процент продукции первого сорта во всей партии изделий.</w:t>
      </w:r>
    </w:p>
    <w:p w:rsidR="0020624F" w:rsidRDefault="0020624F" w:rsidP="0020624F">
      <w:pPr>
        <w:pStyle w:val="3"/>
      </w:pPr>
      <w:r>
        <w:t>Задача 54</w:t>
      </w:r>
    </w:p>
    <w:p w:rsidR="0020624F" w:rsidRDefault="0020624F" w:rsidP="0020624F">
      <w:pPr>
        <w:pStyle w:val="a3"/>
        <w:spacing w:line="312" w:lineRule="auto"/>
      </w:pPr>
      <w:r>
        <w:t>Произведено выборочное наблюдение длительности производ</w:t>
      </w:r>
      <w:r>
        <w:softHyphen/>
        <w:t xml:space="preserve">ственного стажа, в выборку было взято 100 рабочих из общего количества в 1000 человек. </w:t>
      </w:r>
    </w:p>
    <w:p w:rsidR="0020624F" w:rsidRDefault="0020624F" w:rsidP="0020624F">
      <w:pPr>
        <w:pStyle w:val="a3"/>
        <w:spacing w:after="120" w:line="312" w:lineRule="auto"/>
      </w:pPr>
      <w:r>
        <w:t>Результаты выборки следующие: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1376"/>
        <w:gridCol w:w="1375"/>
        <w:gridCol w:w="1375"/>
        <w:gridCol w:w="1375"/>
        <w:gridCol w:w="1375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560" w:type="pct"/>
            <w:vAlign w:val="center"/>
          </w:tcPr>
          <w:p w:rsidR="0020624F" w:rsidRPr="00C454D6" w:rsidRDefault="0020624F" w:rsidP="00114217">
            <w:pPr>
              <w:rPr>
                <w:rFonts w:ascii="Times New Roman" w:hAnsi="Times New Roman"/>
                <w:sz w:val="28"/>
              </w:rPr>
            </w:pPr>
            <w:r w:rsidRPr="00C454D6">
              <w:rPr>
                <w:rFonts w:ascii="Times New Roman" w:hAnsi="Times New Roman"/>
                <w:sz w:val="28"/>
              </w:rPr>
              <w:t>Продолжительность стажа, в годах</w:t>
            </w:r>
          </w:p>
        </w:tc>
        <w:tc>
          <w:tcPr>
            <w:tcW w:w="6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0-2</w:t>
            </w:r>
          </w:p>
        </w:tc>
        <w:tc>
          <w:tcPr>
            <w:tcW w:w="6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2-4</w:t>
            </w:r>
          </w:p>
        </w:tc>
        <w:tc>
          <w:tcPr>
            <w:tcW w:w="6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4-6</w:t>
            </w:r>
          </w:p>
        </w:tc>
        <w:tc>
          <w:tcPr>
            <w:tcW w:w="6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6-8</w:t>
            </w:r>
          </w:p>
        </w:tc>
        <w:tc>
          <w:tcPr>
            <w:tcW w:w="6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8-10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560" w:type="pct"/>
            <w:vAlign w:val="center"/>
          </w:tcPr>
          <w:p w:rsidR="0020624F" w:rsidRPr="00C454D6" w:rsidRDefault="0020624F" w:rsidP="00114217">
            <w:pPr>
              <w:rPr>
                <w:rFonts w:ascii="Times New Roman" w:hAnsi="Times New Roman"/>
                <w:sz w:val="28"/>
              </w:rPr>
            </w:pPr>
            <w:r w:rsidRPr="00C454D6">
              <w:rPr>
                <w:rFonts w:ascii="Times New Roman" w:hAnsi="Times New Roman"/>
                <w:sz w:val="28"/>
              </w:rPr>
              <w:t>Число рабочих, чел.</w:t>
            </w:r>
          </w:p>
        </w:tc>
        <w:tc>
          <w:tcPr>
            <w:tcW w:w="6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6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88" w:type="pct"/>
            <w:vAlign w:val="center"/>
          </w:tcPr>
          <w:p w:rsidR="0020624F" w:rsidRDefault="0020624F" w:rsidP="0011421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</w:tbl>
    <w:p w:rsidR="0020624F" w:rsidRDefault="0020624F" w:rsidP="0020624F">
      <w:pPr>
        <w:shd w:val="clear" w:color="auto" w:fill="FFFFFF"/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Определите с вероятностью 0,997 возможные пределы колебания средней продолжительности производственного стажа всех рабочих. Какое число </w:t>
      </w:r>
      <w:r>
        <w:rPr>
          <w:rFonts w:ascii="Times New Roman" w:hAnsi="Times New Roman"/>
          <w:sz w:val="28"/>
        </w:rPr>
        <w:lastRenderedPageBreak/>
        <w:t>раб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чих надо взять в выборку, чтобы ошибка не превышала 0,5 года на основе пр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веденных показателей?</w:t>
      </w:r>
    </w:p>
    <w:p w:rsidR="0020624F" w:rsidRDefault="0020624F" w:rsidP="0020624F">
      <w:pPr>
        <w:pStyle w:val="3"/>
      </w:pPr>
      <w:r>
        <w:t>Задача 55</w:t>
      </w:r>
    </w:p>
    <w:p w:rsidR="0020624F" w:rsidRDefault="0020624F" w:rsidP="0020624F">
      <w:pPr>
        <w:shd w:val="clear" w:color="auto" w:fill="FFFFFF"/>
        <w:spacing w:after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изучения распределения рабочих завода по общему стажу работы и определения среднего стажа работы было обследовано 10 % раб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чих завода. Получены следующие результаты: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4"/>
        <w:gridCol w:w="863"/>
        <w:gridCol w:w="862"/>
        <w:gridCol w:w="1008"/>
        <w:gridCol w:w="1006"/>
        <w:gridCol w:w="1006"/>
        <w:gridCol w:w="1293"/>
        <w:gridCol w:w="974"/>
      </w:tblGrid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493" w:type="pct"/>
            <w:vAlign w:val="center"/>
          </w:tcPr>
          <w:p w:rsidR="0020624F" w:rsidRPr="00C454D6" w:rsidRDefault="0020624F" w:rsidP="00114217">
            <w:pPr>
              <w:tabs>
                <w:tab w:val="left" w:pos="4536"/>
              </w:tabs>
              <w:rPr>
                <w:rFonts w:ascii="Times New Roman" w:hAnsi="Times New Roman"/>
                <w:sz w:val="28"/>
              </w:rPr>
            </w:pPr>
            <w:r w:rsidRPr="00C454D6">
              <w:rPr>
                <w:rFonts w:ascii="Times New Roman" w:hAnsi="Times New Roman"/>
                <w:sz w:val="28"/>
              </w:rPr>
              <w:t>Общий стаж, лет</w:t>
            </w:r>
          </w:p>
        </w:tc>
        <w:tc>
          <w:tcPr>
            <w:tcW w:w="432" w:type="pct"/>
            <w:vAlign w:val="center"/>
          </w:tcPr>
          <w:p w:rsidR="0020624F" w:rsidRDefault="0020624F" w:rsidP="0011421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5</w:t>
            </w:r>
          </w:p>
        </w:tc>
        <w:tc>
          <w:tcPr>
            <w:tcW w:w="431" w:type="pct"/>
            <w:vAlign w:val="center"/>
          </w:tcPr>
          <w:p w:rsidR="0020624F" w:rsidRDefault="0020624F" w:rsidP="0011421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5-10</w:t>
            </w:r>
          </w:p>
        </w:tc>
        <w:tc>
          <w:tcPr>
            <w:tcW w:w="504" w:type="pct"/>
            <w:vAlign w:val="center"/>
          </w:tcPr>
          <w:p w:rsidR="0020624F" w:rsidRDefault="0020624F" w:rsidP="0011421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10-15</w:t>
            </w:r>
          </w:p>
        </w:tc>
        <w:tc>
          <w:tcPr>
            <w:tcW w:w="503" w:type="pct"/>
            <w:vAlign w:val="center"/>
          </w:tcPr>
          <w:p w:rsidR="0020624F" w:rsidRDefault="0020624F" w:rsidP="0011421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15-20</w:t>
            </w:r>
          </w:p>
        </w:tc>
        <w:tc>
          <w:tcPr>
            <w:tcW w:w="503" w:type="pct"/>
            <w:vAlign w:val="center"/>
          </w:tcPr>
          <w:p w:rsidR="0020624F" w:rsidRDefault="0020624F" w:rsidP="0011421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20-25</w:t>
            </w:r>
          </w:p>
        </w:tc>
        <w:tc>
          <w:tcPr>
            <w:tcW w:w="647" w:type="pct"/>
            <w:vAlign w:val="center"/>
          </w:tcPr>
          <w:p w:rsidR="0020624F" w:rsidRDefault="0020624F" w:rsidP="0011421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Более 25</w:t>
            </w:r>
          </w:p>
        </w:tc>
        <w:tc>
          <w:tcPr>
            <w:tcW w:w="487" w:type="pct"/>
            <w:vAlign w:val="center"/>
          </w:tcPr>
          <w:p w:rsidR="0020624F" w:rsidRDefault="0020624F" w:rsidP="0011421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</w:tr>
      <w:tr w:rsidR="0020624F" w:rsidTr="00114217">
        <w:tblPrEx>
          <w:tblCellMar>
            <w:top w:w="0" w:type="dxa"/>
            <w:bottom w:w="0" w:type="dxa"/>
          </w:tblCellMar>
        </w:tblPrEx>
        <w:tc>
          <w:tcPr>
            <w:tcW w:w="1493" w:type="pct"/>
            <w:vAlign w:val="center"/>
          </w:tcPr>
          <w:p w:rsidR="0020624F" w:rsidRPr="00C454D6" w:rsidRDefault="0020624F" w:rsidP="00114217">
            <w:pPr>
              <w:tabs>
                <w:tab w:val="left" w:pos="4536"/>
              </w:tabs>
              <w:rPr>
                <w:rFonts w:ascii="Times New Roman" w:hAnsi="Times New Roman"/>
                <w:sz w:val="28"/>
              </w:rPr>
            </w:pPr>
            <w:r w:rsidRPr="00C454D6">
              <w:rPr>
                <w:rFonts w:ascii="Times New Roman" w:hAnsi="Times New Roman"/>
                <w:sz w:val="28"/>
              </w:rPr>
              <w:t>Число рабочих, чел.</w:t>
            </w:r>
          </w:p>
        </w:tc>
        <w:tc>
          <w:tcPr>
            <w:tcW w:w="432" w:type="pct"/>
            <w:vAlign w:val="center"/>
          </w:tcPr>
          <w:p w:rsidR="0020624F" w:rsidRDefault="0020624F" w:rsidP="0011421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</w:t>
            </w:r>
          </w:p>
        </w:tc>
        <w:tc>
          <w:tcPr>
            <w:tcW w:w="431" w:type="pct"/>
            <w:vAlign w:val="center"/>
          </w:tcPr>
          <w:p w:rsidR="0020624F" w:rsidRDefault="0020624F" w:rsidP="0011421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390</w:t>
            </w:r>
          </w:p>
        </w:tc>
        <w:tc>
          <w:tcPr>
            <w:tcW w:w="504" w:type="pct"/>
            <w:vAlign w:val="center"/>
          </w:tcPr>
          <w:p w:rsidR="0020624F" w:rsidRDefault="0020624F" w:rsidP="0011421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504</w:t>
            </w:r>
          </w:p>
        </w:tc>
        <w:tc>
          <w:tcPr>
            <w:tcW w:w="503" w:type="pct"/>
            <w:vAlign w:val="center"/>
          </w:tcPr>
          <w:p w:rsidR="0020624F" w:rsidRDefault="0020624F" w:rsidP="0011421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224</w:t>
            </w:r>
          </w:p>
        </w:tc>
        <w:tc>
          <w:tcPr>
            <w:tcW w:w="503" w:type="pct"/>
            <w:vAlign w:val="center"/>
          </w:tcPr>
          <w:p w:rsidR="0020624F" w:rsidRDefault="0020624F" w:rsidP="0011421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</w:t>
            </w:r>
          </w:p>
        </w:tc>
        <w:tc>
          <w:tcPr>
            <w:tcW w:w="647" w:type="pct"/>
            <w:vAlign w:val="center"/>
          </w:tcPr>
          <w:p w:rsidR="0020624F" w:rsidRDefault="0020624F" w:rsidP="0011421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487" w:type="pct"/>
            <w:vAlign w:val="center"/>
          </w:tcPr>
          <w:p w:rsidR="0020624F" w:rsidRDefault="0020624F" w:rsidP="00114217">
            <w:pPr>
              <w:tabs>
                <w:tab w:val="left" w:pos="4536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1500</w:t>
            </w:r>
          </w:p>
        </w:tc>
      </w:tr>
    </w:tbl>
    <w:p w:rsidR="0020624F" w:rsidRDefault="0020624F" w:rsidP="0020624F">
      <w:pPr>
        <w:shd w:val="clear" w:color="auto" w:fill="FFFFFF"/>
        <w:tabs>
          <w:tab w:val="left" w:pos="4536"/>
        </w:tabs>
        <w:spacing w:before="120"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данных вычислите:</w:t>
      </w:r>
    </w:p>
    <w:p w:rsidR="0020624F" w:rsidRDefault="0020624F" w:rsidP="0020624F">
      <w:pPr>
        <w:shd w:val="clear" w:color="auto" w:fill="FFFFFF"/>
        <w:tabs>
          <w:tab w:val="left" w:pos="4536"/>
        </w:tabs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с вероятностью 0,954 ошибку выборки и возможные пределы среднего стажа работы для всех рабочих завода; </w:t>
      </w:r>
    </w:p>
    <w:p w:rsidR="0020624F" w:rsidRDefault="0020624F" w:rsidP="0020624F">
      <w:pPr>
        <w:shd w:val="clear" w:color="auto" w:fill="FFFFFF"/>
        <w:tabs>
          <w:tab w:val="left" w:pos="4536"/>
        </w:tabs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с вероятностью 0,683 возможные пределы удельного веса рабочих со стажем работы от 5 до 25 лет в общей численности рабочих завода.</w:t>
      </w:r>
    </w:p>
    <w:p w:rsidR="0020624F" w:rsidRDefault="0020624F" w:rsidP="0020624F">
      <w:pPr>
        <w:pStyle w:val="3"/>
      </w:pPr>
      <w:r>
        <w:t>Задача 56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Произведено выборочное обследование для определения доли брака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дукции. В выборку было взято 200 единиц из общего количества 4000 единиц. В результате обнаружен брак в размере 40 единиц.</w:t>
      </w:r>
    </w:p>
    <w:p w:rsidR="0020624F" w:rsidRDefault="0020624F" w:rsidP="0020624F">
      <w:pPr>
        <w:shd w:val="clear" w:color="auto" w:fill="FFFFFF"/>
        <w:spacing w:line="31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Определите размеры колебаний брака во всей партии изде</w:t>
      </w:r>
      <w:r>
        <w:rPr>
          <w:rFonts w:ascii="Times New Roman" w:hAnsi="Times New Roman"/>
          <w:sz w:val="28"/>
        </w:rPr>
        <w:softHyphen/>
        <w:t>лий с вероятн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стью 0,954. Сколько единиц продукции должно быть обследовано в порядке выборки для определения доли брака с ошибкой, не превыша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щей 2 %?</w:t>
      </w:r>
    </w:p>
    <w:p w:rsidR="00007F0D" w:rsidRDefault="00007F0D" w:rsidP="0020624F"/>
    <w:sectPr w:rsidR="00007F0D" w:rsidSect="0020624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989400"/>
    <w:lvl w:ilvl="0">
      <w:numFmt w:val="decimal"/>
      <w:lvlText w:val="*"/>
      <w:lvlJc w:val="left"/>
    </w:lvl>
  </w:abstractNum>
  <w:abstractNum w:abstractNumId="1">
    <w:nsid w:val="031A254F"/>
    <w:multiLevelType w:val="singleLevel"/>
    <w:tmpl w:val="A3461D1A"/>
    <w:lvl w:ilvl="0">
      <w:start w:val="1"/>
      <w:numFmt w:val="decimal"/>
      <w:lvlText w:val="%1"/>
      <w:legacy w:legacy="1" w:legacySpace="0" w:legacyIndent="749"/>
      <w:lvlJc w:val="left"/>
      <w:rPr>
        <w:rFonts w:ascii="Courier New" w:hAnsi="Courier New" w:cs="Courier New" w:hint="default"/>
      </w:rPr>
    </w:lvl>
  </w:abstractNum>
  <w:abstractNum w:abstractNumId="2">
    <w:nsid w:val="0BB26F4A"/>
    <w:multiLevelType w:val="singleLevel"/>
    <w:tmpl w:val="0B840F4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FB6616D"/>
    <w:multiLevelType w:val="singleLevel"/>
    <w:tmpl w:val="BD5CFF1C"/>
    <w:lvl w:ilvl="0">
      <w:start w:val="1"/>
      <w:numFmt w:val="decimal"/>
      <w:lvlText w:val="%1."/>
      <w:legacy w:legacy="1" w:legacySpace="0" w:legacyIndent="288"/>
      <w:lvlJc w:val="left"/>
      <w:rPr>
        <w:rFonts w:ascii="Courier New" w:hAnsi="Courier New" w:cs="Courier New" w:hint="default"/>
      </w:rPr>
    </w:lvl>
  </w:abstractNum>
  <w:abstractNum w:abstractNumId="4">
    <w:nsid w:val="13CC1ABB"/>
    <w:multiLevelType w:val="singleLevel"/>
    <w:tmpl w:val="456CB24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47C4045"/>
    <w:multiLevelType w:val="singleLevel"/>
    <w:tmpl w:val="962C8096"/>
    <w:lvl w:ilvl="0">
      <w:start w:val="1"/>
      <w:numFmt w:val="decimal"/>
      <w:lvlText w:val="%1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6">
    <w:nsid w:val="38D03B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3DB21428"/>
    <w:multiLevelType w:val="singleLevel"/>
    <w:tmpl w:val="DF08E6C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60C7383"/>
    <w:multiLevelType w:val="hybridMultilevel"/>
    <w:tmpl w:val="02D066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80A73A3"/>
    <w:multiLevelType w:val="singleLevel"/>
    <w:tmpl w:val="0B840F4E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4F6D3E13"/>
    <w:multiLevelType w:val="hybridMultilevel"/>
    <w:tmpl w:val="C5C22C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BD37445"/>
    <w:multiLevelType w:val="singleLevel"/>
    <w:tmpl w:val="A3461D1A"/>
    <w:lvl w:ilvl="0">
      <w:start w:val="1"/>
      <w:numFmt w:val="decimal"/>
      <w:lvlText w:val="%1"/>
      <w:legacy w:legacy="1" w:legacySpace="0" w:legacyIndent="749"/>
      <w:lvlJc w:val="left"/>
      <w:rPr>
        <w:rFonts w:ascii="Courier New" w:hAnsi="Courier New" w:cs="Courier New" w:hint="default"/>
      </w:rPr>
    </w:lvl>
  </w:abstractNum>
  <w:abstractNum w:abstractNumId="12">
    <w:nsid w:val="733E5CF9"/>
    <w:multiLevelType w:val="singleLevel"/>
    <w:tmpl w:val="07FE0D2E"/>
    <w:lvl w:ilvl="0">
      <w:start w:val="1"/>
      <w:numFmt w:val="decimal"/>
      <w:lvlText w:val="%1"/>
      <w:legacy w:legacy="1" w:legacySpace="0" w:legacyIndent="1262"/>
      <w:lvlJc w:val="left"/>
      <w:rPr>
        <w:rFonts w:ascii="Courier New" w:hAnsi="Courier New" w:cs="Courier New" w:hint="default"/>
      </w:rPr>
    </w:lvl>
  </w:abstractNum>
  <w:abstractNum w:abstractNumId="13">
    <w:nsid w:val="74117760"/>
    <w:multiLevelType w:val="singleLevel"/>
    <w:tmpl w:val="E4288C62"/>
    <w:lvl w:ilvl="0">
      <w:start w:val="1"/>
      <w:numFmt w:val="decimal"/>
      <w:lvlText w:val="%1"/>
      <w:legacy w:legacy="1" w:legacySpace="0" w:legacyIndent="1267"/>
      <w:lvlJc w:val="left"/>
      <w:rPr>
        <w:rFonts w:ascii="Courier New" w:hAnsi="Courier New" w:cs="Courier New" w:hint="default"/>
      </w:rPr>
    </w:lvl>
  </w:abstractNum>
  <w:abstractNum w:abstractNumId="14">
    <w:nsid w:val="759F35D3"/>
    <w:multiLevelType w:val="hybridMultilevel"/>
    <w:tmpl w:val="B922C7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8511E4C"/>
    <w:multiLevelType w:val="singleLevel"/>
    <w:tmpl w:val="E2742716"/>
    <w:lvl w:ilvl="0">
      <w:start w:val="1"/>
      <w:numFmt w:val="decimal"/>
      <w:lvlText w:val="%1."/>
      <w:legacy w:legacy="1" w:legacySpace="0" w:legacyIndent="278"/>
      <w:lvlJc w:val="left"/>
      <w:rPr>
        <w:rFonts w:ascii="Courier New" w:hAnsi="Courier New" w:cs="Courier New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Courier New" w:hAnsi="Courier New" w:cs="Courier New" w:hint="default"/>
        </w:rPr>
      </w:lvl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15"/>
  </w:num>
  <w:num w:numId="13">
    <w:abstractNumId w:val="4"/>
  </w:num>
  <w:num w:numId="14">
    <w:abstractNumId w:val="6"/>
  </w:num>
  <w:num w:numId="15">
    <w:abstractNumId w:val="14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24F"/>
    <w:rsid w:val="00007F0D"/>
    <w:rsid w:val="00085CE1"/>
    <w:rsid w:val="001A7402"/>
    <w:rsid w:val="0020624F"/>
    <w:rsid w:val="002B3BCC"/>
    <w:rsid w:val="007241BF"/>
    <w:rsid w:val="00897D59"/>
    <w:rsid w:val="00BD1F34"/>
    <w:rsid w:val="00D53D52"/>
    <w:rsid w:val="00E43A6F"/>
    <w:rsid w:val="00FA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4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24F"/>
    <w:pPr>
      <w:keepNext/>
      <w:shd w:val="clear" w:color="auto" w:fill="FFFFFF"/>
      <w:tabs>
        <w:tab w:val="left" w:pos="5232"/>
      </w:tabs>
      <w:spacing w:before="480" w:after="240" w:line="312" w:lineRule="auto"/>
      <w:jc w:val="center"/>
      <w:outlineLvl w:val="0"/>
    </w:pPr>
    <w:rPr>
      <w:rFonts w:ascii="Times New Roman" w:hAnsi="Times New Roman"/>
      <w:b/>
      <w:caps/>
      <w:sz w:val="32"/>
      <w:szCs w:val="32"/>
    </w:rPr>
  </w:style>
  <w:style w:type="paragraph" w:styleId="2">
    <w:name w:val="heading 2"/>
    <w:basedOn w:val="a"/>
    <w:next w:val="a"/>
    <w:link w:val="20"/>
    <w:qFormat/>
    <w:rsid w:val="0020624F"/>
    <w:pPr>
      <w:keepNext/>
      <w:shd w:val="clear" w:color="auto" w:fill="FFFFFF"/>
      <w:tabs>
        <w:tab w:val="left" w:pos="5232"/>
      </w:tabs>
      <w:spacing w:before="240" w:after="60" w:line="312" w:lineRule="auto"/>
      <w:jc w:val="center"/>
      <w:outlineLvl w:val="1"/>
    </w:pPr>
    <w:rPr>
      <w:rFonts w:ascii="Times New Roman" w:hAnsi="Times New Roman"/>
      <w:b/>
      <w:spacing w:val="30"/>
      <w:sz w:val="28"/>
      <w:szCs w:val="28"/>
    </w:rPr>
  </w:style>
  <w:style w:type="paragraph" w:styleId="3">
    <w:name w:val="heading 3"/>
    <w:basedOn w:val="a"/>
    <w:next w:val="a"/>
    <w:link w:val="30"/>
    <w:qFormat/>
    <w:rsid w:val="0020624F"/>
    <w:pPr>
      <w:keepNext/>
      <w:tabs>
        <w:tab w:val="left" w:pos="965"/>
      </w:tabs>
      <w:spacing w:before="60" w:line="312" w:lineRule="auto"/>
      <w:ind w:firstLine="709"/>
      <w:outlineLvl w:val="2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20624F"/>
    <w:pPr>
      <w:keepNext/>
      <w:shd w:val="clear" w:color="auto" w:fill="FFFFFF"/>
      <w:ind w:firstLine="720"/>
      <w:jc w:val="both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20624F"/>
    <w:pPr>
      <w:keepNext/>
      <w:shd w:val="clear" w:color="auto" w:fill="FFFFFF"/>
      <w:ind w:firstLine="720"/>
      <w:outlineLvl w:val="4"/>
    </w:pPr>
    <w:rPr>
      <w:rFonts w:ascii="Times New Roman" w:hAnsi="Times New Roman"/>
      <w:sz w:val="28"/>
      <w:lang w:val="en-US"/>
    </w:rPr>
  </w:style>
  <w:style w:type="paragraph" w:styleId="6">
    <w:name w:val="heading 6"/>
    <w:basedOn w:val="a"/>
    <w:next w:val="a"/>
    <w:link w:val="60"/>
    <w:qFormat/>
    <w:rsid w:val="0020624F"/>
    <w:pPr>
      <w:keepNext/>
      <w:shd w:val="clear" w:color="auto" w:fill="FFFFFF"/>
      <w:ind w:firstLine="720"/>
      <w:jc w:val="center"/>
      <w:outlineLvl w:val="5"/>
    </w:pPr>
    <w:rPr>
      <w:rFonts w:ascii="Times New Roman" w:hAnsi="Times New Roman"/>
      <w:b/>
      <w:sz w:val="28"/>
      <w:u w:val="single"/>
    </w:rPr>
  </w:style>
  <w:style w:type="paragraph" w:styleId="7">
    <w:name w:val="heading 7"/>
    <w:basedOn w:val="a"/>
    <w:next w:val="a"/>
    <w:link w:val="70"/>
    <w:qFormat/>
    <w:rsid w:val="0020624F"/>
    <w:pPr>
      <w:keepNext/>
      <w:jc w:val="center"/>
      <w:outlineLvl w:val="6"/>
    </w:pPr>
    <w:rPr>
      <w:rFonts w:ascii="Times New Roman" w:hAnsi="Times New Roman"/>
      <w:b/>
      <w:sz w:val="28"/>
    </w:rPr>
  </w:style>
  <w:style w:type="paragraph" w:styleId="8">
    <w:name w:val="heading 8"/>
    <w:basedOn w:val="a"/>
    <w:next w:val="a"/>
    <w:link w:val="80"/>
    <w:qFormat/>
    <w:rsid w:val="0020624F"/>
    <w:pPr>
      <w:keepNext/>
      <w:tabs>
        <w:tab w:val="left" w:pos="3178"/>
        <w:tab w:val="left" w:pos="4325"/>
        <w:tab w:val="left" w:pos="5189"/>
      </w:tabs>
      <w:jc w:val="both"/>
      <w:outlineLvl w:val="7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qFormat/>
    <w:rsid w:val="0020624F"/>
    <w:pPr>
      <w:keepNext/>
      <w:shd w:val="clear" w:color="auto" w:fill="FFFFFF"/>
      <w:ind w:firstLine="13"/>
      <w:jc w:val="center"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0624F"/>
    <w:rPr>
      <w:rFonts w:ascii="Times New Roman" w:eastAsia="Times New Roman" w:hAnsi="Times New Roman" w:cs="Courier New"/>
      <w:b/>
      <w:caps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20624F"/>
    <w:rPr>
      <w:rFonts w:ascii="Times New Roman" w:eastAsia="Times New Roman" w:hAnsi="Times New Roman" w:cs="Courier New"/>
      <w:b/>
      <w:spacing w:val="3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20624F"/>
    <w:rPr>
      <w:rFonts w:ascii="Times New Roman" w:eastAsia="Times New Roman" w:hAnsi="Times New Roman" w:cs="Courier New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0624F"/>
    <w:rPr>
      <w:rFonts w:ascii="Times New Roman" w:eastAsia="Times New Roman" w:hAnsi="Times New Roman" w:cs="Courier New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0624F"/>
    <w:rPr>
      <w:rFonts w:ascii="Times New Roman" w:eastAsia="Times New Roman" w:hAnsi="Times New Roman" w:cs="Courier New"/>
      <w:sz w:val="28"/>
      <w:szCs w:val="20"/>
      <w:shd w:val="clear" w:color="auto" w:fill="FFFFFF"/>
      <w:lang w:val="en-US" w:eastAsia="ru-RU"/>
    </w:rPr>
  </w:style>
  <w:style w:type="character" w:customStyle="1" w:styleId="60">
    <w:name w:val="Заголовок 6 Знак"/>
    <w:basedOn w:val="a0"/>
    <w:link w:val="6"/>
    <w:rsid w:val="0020624F"/>
    <w:rPr>
      <w:rFonts w:ascii="Times New Roman" w:eastAsia="Times New Roman" w:hAnsi="Times New Roman" w:cs="Courier New"/>
      <w:b/>
      <w:sz w:val="28"/>
      <w:szCs w:val="20"/>
      <w:u w:val="single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20624F"/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0624F"/>
    <w:rPr>
      <w:rFonts w:ascii="Times New Roman" w:eastAsia="Times New Roman" w:hAnsi="Times New Roman" w:cs="Courier New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0624F"/>
    <w:rPr>
      <w:rFonts w:ascii="Times New Roman" w:eastAsia="Times New Roman" w:hAnsi="Times New Roman" w:cs="Courier New"/>
      <w:sz w:val="28"/>
      <w:szCs w:val="20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20624F"/>
    <w:pPr>
      <w:shd w:val="clear" w:color="auto" w:fill="FFFFFF"/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20624F"/>
    <w:rPr>
      <w:rFonts w:ascii="Times New Roman" w:eastAsia="Times New Roman" w:hAnsi="Times New Roman" w:cs="Courier New"/>
      <w:sz w:val="28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20624F"/>
    <w:pPr>
      <w:ind w:firstLine="709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20624F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31">
    <w:name w:val="Body Text Indent 3"/>
    <w:basedOn w:val="a"/>
    <w:link w:val="32"/>
    <w:rsid w:val="0020624F"/>
    <w:pPr>
      <w:shd w:val="clear" w:color="auto" w:fill="FFFFFF"/>
      <w:tabs>
        <w:tab w:val="left" w:pos="2928"/>
      </w:tabs>
      <w:ind w:firstLine="142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rsid w:val="0020624F"/>
    <w:rPr>
      <w:rFonts w:ascii="Times New Roman" w:eastAsia="Times New Roman" w:hAnsi="Times New Roman" w:cs="Courier New"/>
      <w:sz w:val="28"/>
      <w:szCs w:val="20"/>
      <w:shd w:val="clear" w:color="auto" w:fill="FFFFFF"/>
      <w:lang w:eastAsia="ru-RU"/>
    </w:rPr>
  </w:style>
  <w:style w:type="paragraph" w:styleId="a5">
    <w:name w:val="Body Text"/>
    <w:basedOn w:val="a"/>
    <w:link w:val="a6"/>
    <w:rsid w:val="0020624F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20624F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0624F"/>
    <w:pPr>
      <w:shd w:val="clear" w:color="auto" w:fill="FFFFFF"/>
      <w:tabs>
        <w:tab w:val="left" w:pos="3341"/>
      </w:tabs>
      <w:ind w:firstLine="720"/>
      <w:jc w:val="center"/>
    </w:pPr>
    <w:rPr>
      <w:rFonts w:ascii="Times New Roman" w:hAnsi="Times New Roman"/>
      <w:b/>
      <w:sz w:val="28"/>
      <w:lang w:val="en-US"/>
    </w:rPr>
  </w:style>
  <w:style w:type="character" w:customStyle="1" w:styleId="a8">
    <w:name w:val="Название Знак"/>
    <w:basedOn w:val="a0"/>
    <w:link w:val="a7"/>
    <w:rsid w:val="0020624F"/>
    <w:rPr>
      <w:rFonts w:ascii="Times New Roman" w:eastAsia="Times New Roman" w:hAnsi="Times New Roman" w:cs="Courier New"/>
      <w:b/>
      <w:sz w:val="28"/>
      <w:szCs w:val="20"/>
      <w:shd w:val="clear" w:color="auto" w:fill="FFFFFF"/>
      <w:lang w:val="en-US" w:eastAsia="ru-RU"/>
    </w:rPr>
  </w:style>
  <w:style w:type="paragraph" w:styleId="a9">
    <w:name w:val="Subtitle"/>
    <w:basedOn w:val="a"/>
    <w:link w:val="aa"/>
    <w:qFormat/>
    <w:rsid w:val="0020624F"/>
    <w:pPr>
      <w:shd w:val="clear" w:color="auto" w:fill="FFFFFF"/>
      <w:tabs>
        <w:tab w:val="left" w:pos="3341"/>
      </w:tabs>
      <w:ind w:firstLine="720"/>
      <w:jc w:val="center"/>
    </w:pPr>
    <w:rPr>
      <w:rFonts w:ascii="Times New Roman" w:hAnsi="Times New Roman"/>
      <w:b/>
      <w:sz w:val="28"/>
      <w:lang w:val="en-US"/>
    </w:rPr>
  </w:style>
  <w:style w:type="character" w:customStyle="1" w:styleId="aa">
    <w:name w:val="Подзаголовок Знак"/>
    <w:basedOn w:val="a0"/>
    <w:link w:val="a9"/>
    <w:rsid w:val="0020624F"/>
    <w:rPr>
      <w:rFonts w:ascii="Times New Roman" w:eastAsia="Times New Roman" w:hAnsi="Times New Roman" w:cs="Courier New"/>
      <w:b/>
      <w:sz w:val="28"/>
      <w:szCs w:val="20"/>
      <w:shd w:val="clear" w:color="auto" w:fill="FFFFFF"/>
      <w:lang w:val="en-US" w:eastAsia="ru-RU"/>
    </w:rPr>
  </w:style>
  <w:style w:type="table" w:styleId="ab">
    <w:name w:val="Table Grid"/>
    <w:basedOn w:val="a1"/>
    <w:rsid w:val="0020624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semiHidden/>
    <w:rsid w:val="0020624F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2062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e">
    <w:name w:val="Hyperlink"/>
    <w:basedOn w:val="a0"/>
    <w:rsid w:val="0020624F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20624F"/>
    <w:pPr>
      <w:spacing w:before="120" w:line="312" w:lineRule="auto"/>
    </w:pPr>
    <w:rPr>
      <w:rFonts w:ascii="Times New Roman" w:hAnsi="Times New Roman"/>
      <w:caps/>
      <w:sz w:val="28"/>
      <w:szCs w:val="28"/>
    </w:rPr>
  </w:style>
  <w:style w:type="paragraph" w:styleId="23">
    <w:name w:val="toc 2"/>
    <w:basedOn w:val="a"/>
    <w:next w:val="a"/>
    <w:autoRedefine/>
    <w:semiHidden/>
    <w:rsid w:val="0020624F"/>
    <w:pPr>
      <w:ind w:left="200"/>
    </w:pPr>
    <w:rPr>
      <w:rFonts w:ascii="Times New Roman" w:hAnsi="Times New Roman"/>
      <w:sz w:val="28"/>
    </w:rPr>
  </w:style>
  <w:style w:type="paragraph" w:styleId="af">
    <w:name w:val="footer"/>
    <w:basedOn w:val="a"/>
    <w:link w:val="af0"/>
    <w:rsid w:val="0020624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20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06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4473</Words>
  <Characters>25499</Characters>
  <Application>Microsoft Office Word</Application>
  <DocSecurity>0</DocSecurity>
  <Lines>212</Lines>
  <Paragraphs>59</Paragraphs>
  <ScaleCrop>false</ScaleCrop>
  <Company/>
  <LinksUpToDate>false</LinksUpToDate>
  <CharactersWithSpaces>29913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2018-09-11T07:54:00Z</dcterms:created>
  <dcterms:modified xsi:type="dcterms:W3CDTF">2018-09-11T07:55:00Z</dcterms:modified>
</cp:coreProperties>
</file>