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49EF" w14:textId="77EC18CA" w:rsidR="00A13451" w:rsidRDefault="007D33B0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04FF4D1D" w14:textId="77777777" w:rsidR="00A13451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513E0B9B" w14:textId="77777777" w:rsidR="00A13451" w:rsidRDefault="00A13451" w:rsidP="00A1345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451" w:rsidRPr="009F1766" w14:paraId="55407185" w14:textId="77777777" w:rsidTr="005E5F4B">
        <w:tc>
          <w:tcPr>
            <w:tcW w:w="4785" w:type="dxa"/>
            <w:shd w:val="clear" w:color="auto" w:fill="auto"/>
          </w:tcPr>
          <w:p w14:paraId="5FD643AA" w14:textId="77777777" w:rsidR="009771BF" w:rsidRPr="00B4410B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СОГЛАСОВАНО               </w:t>
            </w:r>
          </w:p>
          <w:p w14:paraId="337F96F6" w14:textId="77777777" w:rsidR="00D31D0E" w:rsidRDefault="00D31D0E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BC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НАИМЕНОВАНИЕ</w:t>
            </w:r>
            <w:r w:rsidRPr="0083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4A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ОРГАНИЗАЦИИ / Кафедра теории, методологии и правового обеспечения ГМУ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48023E81" w14:textId="09EAC92E" w:rsidR="00A13451" w:rsidRPr="00B4410B" w:rsidRDefault="00D31D0E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83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Pr="0083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14:paraId="1924A39F" w14:textId="77777777" w:rsidR="00A13451" w:rsidRPr="00B4410B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СОГЛАСОВАНО</w:t>
            </w:r>
          </w:p>
          <w:p w14:paraId="2DA5CC8D" w14:textId="77777777" w:rsidR="00A13451" w:rsidRPr="00B4410B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УрФУ</w:t>
            </w:r>
          </w:p>
          <w:p w14:paraId="471AA9ED" w14:textId="77777777" w:rsidR="00D31D0E" w:rsidRDefault="00D31D0E" w:rsidP="005E5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1924CD" w14:textId="77777777" w:rsidR="00D31D0E" w:rsidRDefault="00D31D0E" w:rsidP="005E5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75F4E2" w14:textId="64F5C1D0" w:rsidR="00A13451" w:rsidRPr="00B4410B" w:rsidRDefault="00D31D0E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83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Pr="0083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3451" w:rsidRPr="009F1766" w14:paraId="34D989A6" w14:textId="77777777" w:rsidTr="005E5F4B">
        <w:tc>
          <w:tcPr>
            <w:tcW w:w="4785" w:type="dxa"/>
            <w:shd w:val="clear" w:color="auto" w:fill="auto"/>
            <w:hideMark/>
          </w:tcPr>
          <w:p w14:paraId="77822F92" w14:textId="77777777" w:rsidR="00AF25AF" w:rsidRPr="005C39AA" w:rsidRDefault="00AF25AF" w:rsidP="00AF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39AA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Ответственный за практику в организации</w:t>
            </w:r>
          </w:p>
          <w:p w14:paraId="5867DD2A" w14:textId="7B56193F"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F25A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____________________________________</w:t>
            </w:r>
            <w:r w:rsidR="00D31D0E">
              <w:rPr>
                <w:rFonts w:ascii="Times New Roman" w:hAnsi="Times New Roman"/>
                <w:highlight w:val="yellow"/>
                <w:lang w:eastAsia="ru-RU"/>
              </w:rPr>
              <w:t xml:space="preserve"> Ф.И.О. ЧЕЛОВЕКА, НАЗНАЧЕННОГО ОТВЕТСТВЕННЫМ ОТ ОРГАНИЗАЦИИ / И.Д. Тургель</w:t>
            </w:r>
          </w:p>
          <w:p w14:paraId="0006F399" w14:textId="239C681B" w:rsidR="00A13451" w:rsidRPr="009F1766" w:rsidRDefault="00AF25AF" w:rsidP="00AF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9AA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4786" w:type="dxa"/>
            <w:shd w:val="clear" w:color="auto" w:fill="auto"/>
          </w:tcPr>
          <w:p w14:paraId="35F02B8B" w14:textId="77777777" w:rsidR="00A13451" w:rsidRPr="009F1766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Pr="009F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Государственное и муниципальное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9F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D4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proofErr w:type="gramEnd"/>
            <w:r w:rsidRPr="009D4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 w:rsidRPr="009F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</w:t>
            </w:r>
            <w:proofErr w:type="spellEnd"/>
            <w:r w:rsidRPr="009F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Сыманюк</w:t>
            </w:r>
          </w:p>
          <w:p w14:paraId="59C34FCE" w14:textId="77777777" w:rsidR="00A13451" w:rsidRPr="009F1766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41155A2" w14:textId="72EE705D" w:rsidR="00AF25AF" w:rsidRDefault="00AF25AF" w:rsidP="00AF25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ШГУиП ИнЭУ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Группа ЭУ</w:t>
      </w:r>
      <w:r>
        <w:rPr>
          <w:rFonts w:ascii="Times New Roman" w:hAnsi="Times New Roman"/>
          <w:sz w:val="20"/>
          <w:szCs w:val="20"/>
          <w:shd w:val="clear" w:color="auto" w:fill="FFFFFF"/>
        </w:rPr>
        <w:t>-2</w:t>
      </w:r>
      <w:r w:rsidR="00DB512A">
        <w:rPr>
          <w:rFonts w:ascii="Times New Roman" w:hAnsi="Times New Roman"/>
          <w:sz w:val="20"/>
          <w:szCs w:val="20"/>
          <w:shd w:val="clear" w:color="auto" w:fill="FFFFFF"/>
        </w:rPr>
        <w:t>93</w:t>
      </w:r>
      <w:r>
        <w:rPr>
          <w:rFonts w:ascii="Times New Roman" w:hAnsi="Times New Roman"/>
          <w:sz w:val="20"/>
          <w:szCs w:val="20"/>
          <w:shd w:val="clear" w:color="auto" w:fill="FFFFFF"/>
        </w:rPr>
        <w:t>801</w:t>
      </w:r>
    </w:p>
    <w:p w14:paraId="680F0C54" w14:textId="77777777" w:rsidR="00AF25AF" w:rsidRDefault="00AF25AF" w:rsidP="00AF25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14:paraId="2458E29C" w14:textId="77777777" w:rsidR="00AF25AF" w:rsidRPr="003471D5" w:rsidRDefault="00AF25AF" w:rsidP="00AF25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</w:t>
      </w:r>
      <w:r w:rsidRPr="00D651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«Государственное и муниципальное управление»</w:t>
      </w:r>
    </w:p>
    <w:p w14:paraId="7CE7BB0E" w14:textId="77777777" w:rsidR="008A2255" w:rsidRDefault="008A2255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0ED835C" w14:textId="29A3685F" w:rsidR="00A13451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ИНДИВИДУАЛЬНОЕ ЗАДАНИЕ</w:t>
      </w:r>
    </w:p>
    <w:p w14:paraId="44F8BE40" w14:textId="691C979B" w:rsidR="00A13451" w:rsidRDefault="00A13451" w:rsidP="00A134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BD258F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BD258F" w:rsidRPr="00BD258F">
        <w:rPr>
          <w:rFonts w:ascii="Times New Roman" w:eastAsia="Times New Roman" w:hAnsi="Times New Roman"/>
          <w:sz w:val="20"/>
          <w:szCs w:val="20"/>
          <w:lang w:eastAsia="ru-RU"/>
        </w:rPr>
        <w:t>чебн</w:t>
      </w:r>
      <w:r w:rsidR="00BD258F">
        <w:rPr>
          <w:rFonts w:ascii="Times New Roman" w:eastAsia="Times New Roman" w:hAnsi="Times New Roman"/>
          <w:sz w:val="20"/>
          <w:szCs w:val="20"/>
          <w:lang w:eastAsia="ru-RU"/>
        </w:rPr>
        <w:t>ую</w:t>
      </w:r>
      <w:r w:rsidR="00BD258F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практик</w:t>
      </w:r>
      <w:r w:rsidR="00BD258F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BD258F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BD25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BD258F" w:rsidRPr="00BD258F">
        <w:rPr>
          <w:rFonts w:ascii="Times New Roman" w:eastAsia="Times New Roman" w:hAnsi="Times New Roman"/>
          <w:sz w:val="20"/>
          <w:szCs w:val="20"/>
          <w:lang w:eastAsia="ru-RU"/>
        </w:rPr>
        <w:t>рактик</w:t>
      </w:r>
      <w:r w:rsidR="006B429F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BD258F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получению первичных умений и навыков научно-исследовательской деятельности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студента</w:t>
      </w:r>
    </w:p>
    <w:p w14:paraId="798B6595" w14:textId="77777777" w:rsidR="00B4410B" w:rsidRDefault="00B4410B" w:rsidP="00A134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A77944" w14:textId="77777777" w:rsidR="00A13451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410B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(фамилия, имя, отчество)</w:t>
      </w:r>
    </w:p>
    <w:p w14:paraId="54E3F247" w14:textId="488A85D0" w:rsidR="00A13451" w:rsidRDefault="00A13451" w:rsidP="00A1345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 Тема задания на практику: «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>чебн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практик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>рактик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получению первичных умений и навыков научно-исследовательской деятельности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14:paraId="47D2800F" w14:textId="236531FD" w:rsidR="00A13451" w:rsidRDefault="00A13451" w:rsidP="00A1345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Срок практики: </w:t>
      </w:r>
      <w:r w:rsidR="00C72594">
        <w:rPr>
          <w:rFonts w:ascii="Times New Roman" w:eastAsia="Times New Roman" w:hAnsi="Times New Roman"/>
          <w:sz w:val="20"/>
          <w:szCs w:val="20"/>
          <w:lang w:eastAsia="ru-RU"/>
        </w:rPr>
        <w:t xml:space="preserve">05.07.2021-18.07.2021. </w:t>
      </w:r>
      <w:r w:rsidR="00B44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2594">
        <w:rPr>
          <w:rFonts w:ascii="Times New Roman" w:eastAsia="Times New Roman" w:hAnsi="Times New Roman"/>
          <w:sz w:val="20"/>
          <w:szCs w:val="20"/>
          <w:lang w:eastAsia="ru-RU"/>
        </w:rPr>
        <w:t>Срок сдачи студентом отчета: до 15.09.2021г.</w:t>
      </w:r>
      <w:bookmarkStart w:id="0" w:name="_GoBack"/>
      <w:bookmarkEnd w:id="0"/>
    </w:p>
    <w:p w14:paraId="7187995C" w14:textId="2392985A" w:rsidR="00A13451" w:rsidRDefault="00AF25AF" w:rsidP="00A134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Место прохождения практики: </w:t>
      </w:r>
      <w:r w:rsidRPr="00B57E8F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НАИМЕНОВАНИЕ ОРГАНИЗАЦИИ (АДРЕС НЕ НАДО)</w:t>
      </w:r>
      <w:r w:rsidR="00D31D0E" w:rsidRPr="00D31D0E">
        <w:rPr>
          <w:rFonts w:ascii="Times New Roman" w:eastAsia="Times New Roman" w:hAnsi="Times New Roman"/>
          <w:lang w:eastAsia="ru-RU"/>
        </w:rPr>
        <w:t xml:space="preserve"> </w:t>
      </w:r>
      <w:r w:rsidR="00D31D0E">
        <w:rPr>
          <w:rFonts w:ascii="Times New Roman" w:eastAsia="Times New Roman" w:hAnsi="Times New Roman"/>
          <w:lang w:eastAsia="ru-RU"/>
        </w:rPr>
        <w:t xml:space="preserve">/ </w:t>
      </w:r>
      <w:r w:rsidR="00D31D0E" w:rsidRPr="005764A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Кафедра теории, методологии и правового обеспечения ГМУ</w:t>
      </w:r>
    </w:p>
    <w:p w14:paraId="7A135D6C" w14:textId="38B07115" w:rsidR="00A13451" w:rsidRDefault="00A13451" w:rsidP="00A134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 Вид практики (Тип): 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>рактик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получению первичных умений и навыков научно-исследовательской деятельности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53F3F3F1" w14:textId="4C65D4E7" w:rsidR="00A13451" w:rsidRDefault="00A13451" w:rsidP="00A134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 Содержание отчета: </w:t>
      </w:r>
      <w:r w:rsidR="00D86EA0">
        <w:rPr>
          <w:rFonts w:ascii="Times New Roman" w:eastAsia="Times New Roman" w:hAnsi="Times New Roman"/>
          <w:sz w:val="20"/>
          <w:szCs w:val="20"/>
          <w:lang w:eastAsia="ru-RU"/>
        </w:rPr>
        <w:t xml:space="preserve">введение </w:t>
      </w:r>
      <w:r w:rsidR="00D86EA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(описание организации; должность, в которой студент проходил практику; функции, которые он выполнял)</w:t>
      </w:r>
      <w:r w:rsidR="00D86EA0">
        <w:rPr>
          <w:rFonts w:ascii="Times New Roman" w:eastAsia="Times New Roman" w:hAnsi="Times New Roman"/>
          <w:sz w:val="20"/>
          <w:szCs w:val="20"/>
          <w:lang w:eastAsia="ru-RU"/>
        </w:rPr>
        <w:t xml:space="preserve">; аналитический раздел </w:t>
      </w:r>
      <w:r w:rsidR="00D86EA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(описание выполненных работ по пунктам 2-4 календарного плана); заключение (личные впечатления от прохождения практики)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11DF5B3F" w14:textId="77777777" w:rsidR="00A13451" w:rsidRPr="00D74655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74655">
        <w:rPr>
          <w:rFonts w:ascii="Times New Roman" w:eastAsia="Times New Roman" w:hAnsi="Times New Roman"/>
          <w:b/>
          <w:sz w:val="20"/>
          <w:szCs w:val="20"/>
          <w:lang w:eastAsia="ru-RU"/>
        </w:rPr>
        <w:t>Рабочий график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804"/>
        <w:gridCol w:w="992"/>
        <w:gridCol w:w="1134"/>
      </w:tblGrid>
      <w:tr w:rsidR="00A13451" w:rsidRPr="00D74655" w14:paraId="185253EB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383" w14:textId="77777777" w:rsidR="00A13451" w:rsidRPr="00D74655" w:rsidRDefault="00A13451" w:rsidP="005E5F4B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834" w14:textId="77777777" w:rsidR="00A13451" w:rsidRPr="00D74655" w:rsidRDefault="00A13451" w:rsidP="005E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14:paraId="1B745DAD" w14:textId="77777777" w:rsidR="00A13451" w:rsidRPr="00D74655" w:rsidRDefault="00A13451" w:rsidP="005E5F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84D2" w14:textId="77777777" w:rsidR="00A13451" w:rsidRPr="00D74655" w:rsidRDefault="00A13451" w:rsidP="005E5F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575D" w14:textId="77777777" w:rsidR="00A13451" w:rsidRPr="00D74655" w:rsidRDefault="00A13451" w:rsidP="005E5F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D31D0E" w:rsidRPr="00D74655" w14:paraId="573454FE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1CA3" w14:textId="77777777" w:rsidR="00D31D0E" w:rsidRPr="00D74655" w:rsidRDefault="00D31D0E" w:rsidP="00D31D0E">
            <w:pPr>
              <w:spacing w:after="0" w:line="240" w:lineRule="auto"/>
              <w:ind w:left="-13" w:right="-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70E1" w14:textId="6C5C85E1" w:rsidR="00D31D0E" w:rsidRPr="00D74655" w:rsidRDefault="00D31D0E" w:rsidP="00D31D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582" w14:textId="2C32DE60" w:rsidR="00D31D0E" w:rsidRPr="00D74655" w:rsidRDefault="00D31D0E" w:rsidP="00D31D0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01.07.2021-04.07.2021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A0A" w14:textId="3689C305" w:rsidR="00D31D0E" w:rsidRPr="00D74655" w:rsidRDefault="00D31D0E" w:rsidP="00D31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31D0E" w:rsidRPr="00D74655" w14:paraId="53D23B66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96E" w14:textId="77777777" w:rsidR="00D31D0E" w:rsidRPr="00D74655" w:rsidRDefault="00D31D0E" w:rsidP="00D31D0E">
            <w:pPr>
              <w:spacing w:after="0" w:line="240" w:lineRule="auto"/>
              <w:ind w:left="-13" w:right="-1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2917" w14:textId="77777777" w:rsidR="00D31D0E" w:rsidRPr="00D74655" w:rsidRDefault="00D31D0E" w:rsidP="00D31D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локальные НПА организации (учреждения), функции и полномочия штатных сотрудников (должностные инструкции).</w:t>
            </w:r>
          </w:p>
          <w:p w14:paraId="2E1507EC" w14:textId="77777777" w:rsidR="00D31D0E" w:rsidRPr="00D74655" w:rsidRDefault="00D31D0E" w:rsidP="00D31D0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Составить схему организационной структуры организации (учреждения)</w:t>
            </w:r>
          </w:p>
          <w:p w14:paraId="1A0BDA4C" w14:textId="4231BB39" w:rsidR="00D31D0E" w:rsidRPr="00D74655" w:rsidRDefault="00D31D0E" w:rsidP="00D31D0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hAnsi="Times New Roman"/>
                <w:sz w:val="20"/>
                <w:szCs w:val="20"/>
              </w:rPr>
              <w:t>Содержание и особенности государственной политики в сфере деятельности организации, в которой пройдена практика.</w:t>
            </w:r>
          </w:p>
          <w:p w14:paraId="392EC7AC" w14:textId="346BF883" w:rsidR="00D31D0E" w:rsidRPr="00D74655" w:rsidRDefault="00D31D0E" w:rsidP="00D3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55">
              <w:rPr>
                <w:rFonts w:ascii="Times New Roman" w:hAnsi="Times New Roman"/>
                <w:sz w:val="20"/>
                <w:szCs w:val="20"/>
              </w:rPr>
              <w:t>3.1. Понятие и основные направления государственной политики в сфере деятельности организации, в которой пройдена практика.</w:t>
            </w:r>
          </w:p>
          <w:p w14:paraId="52AEECD2" w14:textId="1BA19303" w:rsidR="00D31D0E" w:rsidRPr="00D74655" w:rsidRDefault="00D31D0E" w:rsidP="00D3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55">
              <w:rPr>
                <w:rFonts w:ascii="Times New Roman" w:hAnsi="Times New Roman"/>
                <w:sz w:val="20"/>
                <w:szCs w:val="20"/>
              </w:rPr>
              <w:t>3.2. Нормативно-правовые и организационные основы разработки и реализации государственной политики в сфере деятельности организации, в которой пройдена практика</w:t>
            </w:r>
          </w:p>
          <w:p w14:paraId="1BC01E3D" w14:textId="0A586C35" w:rsidR="00D31D0E" w:rsidRPr="00D74655" w:rsidRDefault="00D31D0E" w:rsidP="00D3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55">
              <w:rPr>
                <w:rFonts w:ascii="Times New Roman" w:hAnsi="Times New Roman"/>
                <w:sz w:val="20"/>
                <w:szCs w:val="20"/>
              </w:rPr>
              <w:t>4. Практическое исследование результатов государственной политики в сфере деятельности организации, в которой пройдена практика.</w:t>
            </w:r>
          </w:p>
          <w:p w14:paraId="3454DDDB" w14:textId="31119F8C" w:rsidR="00D31D0E" w:rsidRPr="00D74655" w:rsidRDefault="00D31D0E" w:rsidP="00D3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55">
              <w:rPr>
                <w:rFonts w:ascii="Times New Roman" w:hAnsi="Times New Roman"/>
                <w:sz w:val="20"/>
                <w:szCs w:val="20"/>
              </w:rPr>
              <w:t>4.1. Основные показатели развития того вида деятельности, которую реализует организация, в которой пройдена практика.</w:t>
            </w:r>
          </w:p>
          <w:p w14:paraId="77E4282C" w14:textId="7982EC3A" w:rsidR="00D31D0E" w:rsidRPr="00D74655" w:rsidRDefault="00D31D0E" w:rsidP="00D31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hAnsi="Times New Roman"/>
                <w:sz w:val="20"/>
                <w:szCs w:val="20"/>
              </w:rPr>
              <w:t>4.2. Общая характеристика деятельности организации, в которой пройдена практика, и ее задачи в деле реализации государственной политики.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823" w14:textId="5E0B7A5B" w:rsidR="00D31D0E" w:rsidRPr="00D74655" w:rsidRDefault="00D31D0E" w:rsidP="00D31D0E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05.07.2021-15.07.2021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CC6" w14:textId="7961EDFD" w:rsidR="00D31D0E" w:rsidRPr="00D74655" w:rsidRDefault="00D31D0E" w:rsidP="00D31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31D0E" w:rsidRPr="00D74655" w14:paraId="0E414D57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9F3B" w14:textId="77777777" w:rsidR="00D31D0E" w:rsidRPr="00D74655" w:rsidRDefault="00D31D0E" w:rsidP="00D3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78D8" w14:textId="77777777" w:rsidR="00D31D0E" w:rsidRPr="00D74655" w:rsidRDefault="00D31D0E" w:rsidP="00D31D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CB37" w14:textId="3CF4098F" w:rsidR="00D31D0E" w:rsidRPr="00D74655" w:rsidRDefault="00D31D0E" w:rsidP="00D31D0E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16.07.2021-18.07.2021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12B" w14:textId="791F7628" w:rsidR="00D31D0E" w:rsidRPr="00D74655" w:rsidRDefault="00D31D0E" w:rsidP="00D31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14:paraId="7A40B75A" w14:textId="6E099A61" w:rsidR="00A13451" w:rsidRDefault="00A13451" w:rsidP="00A1345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D31D0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Совместный рабочий график (план) проведения </w:t>
      </w:r>
      <w:proofErr w:type="gramStart"/>
      <w:r w:rsidR="00D31D0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  <w:r w:rsidR="00D31D0E" w:rsidRPr="00633E4A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(</w:t>
      </w:r>
      <w:proofErr w:type="gramEnd"/>
      <w:r w:rsidR="00D31D0E" w:rsidRPr="00633E4A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если практику проходите на кафедре, совместный график надо удалить и перенести все на одну страницу)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812"/>
        <w:gridCol w:w="1134"/>
        <w:gridCol w:w="1247"/>
      </w:tblGrid>
      <w:tr w:rsidR="00A13451" w:rsidRPr="009F1766" w14:paraId="38007A4B" w14:textId="77777777" w:rsidTr="00D31D0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31B" w14:textId="77777777" w:rsidR="00A13451" w:rsidRDefault="00A13451" w:rsidP="005E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0C94" w14:textId="77777777" w:rsidR="00A13451" w:rsidRDefault="00A13451" w:rsidP="005E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Наименование работ РП от УрФУ и РП от организации </w:t>
            </w:r>
          </w:p>
          <w:p w14:paraId="0F146555" w14:textId="77777777" w:rsidR="00A13451" w:rsidRDefault="00A13451" w:rsidP="005E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2002" w14:textId="77777777" w:rsidR="00A13451" w:rsidRDefault="00A13451" w:rsidP="005E5F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B40E" w14:textId="77777777" w:rsidR="00A13451" w:rsidRDefault="00A13451" w:rsidP="005E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D31D0E" w:rsidRPr="009F1766" w14:paraId="3AC4ADA0" w14:textId="77777777" w:rsidTr="00D31D0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56CE" w14:textId="77777777" w:rsidR="00D31D0E" w:rsidRDefault="00D31D0E" w:rsidP="00D3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E238" w14:textId="77777777" w:rsidR="00D31D0E" w:rsidRDefault="00D31D0E" w:rsidP="00D31D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5FD3" w14:textId="3D9EB658" w:rsidR="00D31D0E" w:rsidRDefault="00D31D0E" w:rsidP="00D31D0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01.07.2021-04.07.2021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78E" w14:textId="0CC61933" w:rsidR="00D31D0E" w:rsidRDefault="00D31D0E" w:rsidP="00D3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31D0E" w:rsidRPr="009F1766" w14:paraId="1989D06C" w14:textId="77777777" w:rsidTr="00D31D0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A134" w14:textId="77777777" w:rsidR="00D31D0E" w:rsidRDefault="00D31D0E" w:rsidP="00D3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05B5" w14:textId="3199D065" w:rsidR="00D31D0E" w:rsidRDefault="00D31D0E" w:rsidP="00D31D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4FA" w14:textId="26C17B17" w:rsidR="00D31D0E" w:rsidRDefault="00D31D0E" w:rsidP="00D31D0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05.07.2021-15.07.2021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498" w14:textId="679BF8B8" w:rsidR="00D31D0E" w:rsidRDefault="00D31D0E" w:rsidP="00D3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31D0E" w:rsidRPr="009F1766" w14:paraId="65E70ACA" w14:textId="77777777" w:rsidTr="00D31D0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715C" w14:textId="77777777" w:rsidR="00D31D0E" w:rsidRDefault="00D31D0E" w:rsidP="00D3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C41E" w14:textId="77777777" w:rsidR="00D31D0E" w:rsidRDefault="00D31D0E" w:rsidP="00D31D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9BD" w14:textId="65A1A31A" w:rsidR="00D31D0E" w:rsidRDefault="00D31D0E" w:rsidP="00D31D0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16.07.2021-18.07.2021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81" w14:textId="04FB0ABE" w:rsidR="00D31D0E" w:rsidRDefault="00D31D0E" w:rsidP="00D3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14:paraId="6B95DAEB" w14:textId="77777777" w:rsidR="00A13451" w:rsidRPr="009F1766" w:rsidRDefault="00A13451" w:rsidP="00A13451">
      <w:pPr>
        <w:pStyle w:val="a3"/>
        <w:rPr>
          <w:rFonts w:ascii="Times New Roman" w:hAnsi="Times New Roman"/>
          <w:lang w:eastAsia="ru-RU"/>
        </w:rPr>
      </w:pPr>
    </w:p>
    <w:p w14:paraId="6EFC6D04" w14:textId="77777777" w:rsidR="00A13451" w:rsidRDefault="00A13451" w:rsidP="00A1345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64EF3833" w14:textId="77777777" w:rsidR="00A13451" w:rsidRDefault="00A13451" w:rsidP="00A13451">
      <w:pPr>
        <w:pStyle w:val="a3"/>
        <w:rPr>
          <w:rFonts w:ascii="Times New Roman" w:hAnsi="Times New Roman"/>
          <w:lang w:eastAsia="ru-RU"/>
        </w:rPr>
      </w:pPr>
    </w:p>
    <w:p w14:paraId="42245475" w14:textId="51E59ECB" w:rsidR="00675AE2" w:rsidRDefault="00675AE2" w:rsidP="00675A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Руководитель от УрФУ___________________________                    </w:t>
      </w:r>
      <w:r w:rsidR="00DB512A">
        <w:rPr>
          <w:rFonts w:ascii="Times New Roman" w:hAnsi="Times New Roman"/>
          <w:lang w:eastAsia="ru-RU"/>
        </w:rPr>
        <w:t xml:space="preserve">                                  </w:t>
      </w:r>
      <w:r>
        <w:rPr>
          <w:rFonts w:ascii="Times New Roman" w:hAnsi="Times New Roman"/>
          <w:lang w:eastAsia="ru-RU"/>
        </w:rPr>
        <w:t xml:space="preserve">            </w:t>
      </w:r>
      <w:r w:rsidR="00DB512A">
        <w:rPr>
          <w:rFonts w:ascii="Times New Roman" w:hAnsi="Times New Roman"/>
          <w:lang w:eastAsia="ru-RU"/>
        </w:rPr>
        <w:t>А.П. Петров</w:t>
      </w:r>
    </w:p>
    <w:p w14:paraId="06C8F51C" w14:textId="77777777" w:rsidR="00675AE2" w:rsidRDefault="00675AE2" w:rsidP="00675AE2">
      <w:pPr>
        <w:pStyle w:val="a3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  <w:lang w:eastAsia="ru-RU"/>
        </w:rPr>
        <w:t>Подпись                                                                                            расшифровка подписи</w:t>
      </w:r>
    </w:p>
    <w:p w14:paraId="160B376F" w14:textId="15BE5BDE" w:rsidR="00D74655" w:rsidRDefault="00675AE2" w:rsidP="00D74655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highlight w:val="yellow"/>
          <w:lang w:eastAsia="ru-RU"/>
        </w:rPr>
        <w:t>Руководитель от организации______________________</w:t>
      </w:r>
      <w:r>
        <w:rPr>
          <w:rFonts w:ascii="Times New Roman" w:hAnsi="Times New Roman"/>
          <w:lang w:eastAsia="ru-RU"/>
        </w:rPr>
        <w:t xml:space="preserve">                    </w:t>
      </w:r>
      <w:r w:rsidR="00D74655" w:rsidRPr="00B57E8F">
        <w:rPr>
          <w:rFonts w:ascii="Times New Roman" w:hAnsi="Times New Roman"/>
          <w:highlight w:val="yellow"/>
          <w:lang w:eastAsia="ru-RU"/>
        </w:rPr>
        <w:t>Ф.И.О. ЧЕЛОВЕКА, НАЗНАЧЕННОГО ОТВЕТСТВЕННЫМ ОТ ОРГАНИЗАЦИИ</w:t>
      </w:r>
      <w:r w:rsidR="00D31D0E">
        <w:rPr>
          <w:rFonts w:ascii="Times New Roman" w:hAnsi="Times New Roman"/>
          <w:highlight w:val="yellow"/>
          <w:lang w:eastAsia="ru-RU"/>
        </w:rPr>
        <w:t xml:space="preserve"> / И.Д. Тургель</w:t>
      </w:r>
    </w:p>
    <w:p w14:paraId="666FD629" w14:textId="7BCD8243" w:rsidR="00675AE2" w:rsidRDefault="00675AE2" w:rsidP="00675AE2">
      <w:pPr>
        <w:pStyle w:val="a3"/>
        <w:rPr>
          <w:rFonts w:ascii="Times New Roman" w:hAnsi="Times New Roman"/>
          <w:lang w:eastAsia="ru-RU"/>
        </w:rPr>
      </w:pPr>
    </w:p>
    <w:p w14:paraId="6B77DC6D" w14:textId="77777777" w:rsidR="00675AE2" w:rsidRDefault="00675AE2" w:rsidP="00675AE2">
      <w:pPr>
        <w:pStyle w:val="a3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AE03E55" w14:textId="50221863" w:rsidR="00D74655" w:rsidRPr="00DB512A" w:rsidRDefault="00675AE2" w:rsidP="00D7465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Задание принял к исполнению(студент)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            </w:t>
      </w:r>
      <w:r w:rsidR="00D74655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74655" w:rsidRPr="00DB512A">
        <w:rPr>
          <w:rFonts w:ascii="Times New Roman" w:hAnsi="Times New Roman"/>
          <w:sz w:val="24"/>
          <w:szCs w:val="24"/>
          <w:highlight w:val="yellow"/>
          <w:lang w:eastAsia="ru-RU"/>
        </w:rPr>
        <w:t>ВАШИ Ф.И.О.</w:t>
      </w:r>
    </w:p>
    <w:p w14:paraId="70503343" w14:textId="016DC30B" w:rsidR="00675AE2" w:rsidRDefault="00675AE2" w:rsidP="00675A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4FCB804F" w14:textId="77777777" w:rsidR="00675AE2" w:rsidRDefault="00675AE2" w:rsidP="00675AE2">
      <w:pPr>
        <w:pStyle w:val="a3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E0548FC" w14:textId="3552BCDE" w:rsidR="00A13451" w:rsidRDefault="00A13451" w:rsidP="00675AE2">
      <w:pPr>
        <w:pStyle w:val="a3"/>
        <w:rPr>
          <w:rFonts w:ascii="Times New Roman" w:hAnsi="Times New Roman"/>
          <w:vertAlign w:val="superscript"/>
          <w:lang w:eastAsia="ru-RU"/>
        </w:rPr>
      </w:pPr>
    </w:p>
    <w:sectPr w:rsidR="00A13451" w:rsidSect="007670B1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4BA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3A4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36"/>
    <w:multiLevelType w:val="hybridMultilevel"/>
    <w:tmpl w:val="AFCC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7C9"/>
    <w:multiLevelType w:val="hybridMultilevel"/>
    <w:tmpl w:val="67E2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1247"/>
    <w:multiLevelType w:val="multilevel"/>
    <w:tmpl w:val="460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5B144778"/>
    <w:multiLevelType w:val="hybridMultilevel"/>
    <w:tmpl w:val="E12E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6BB8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54FE"/>
    <w:multiLevelType w:val="hybridMultilevel"/>
    <w:tmpl w:val="F672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7"/>
    <w:rsid w:val="000E671B"/>
    <w:rsid w:val="002D1235"/>
    <w:rsid w:val="005A518A"/>
    <w:rsid w:val="00675AE2"/>
    <w:rsid w:val="00690310"/>
    <w:rsid w:val="006B429F"/>
    <w:rsid w:val="006F197A"/>
    <w:rsid w:val="007D33B0"/>
    <w:rsid w:val="008A2255"/>
    <w:rsid w:val="009771BF"/>
    <w:rsid w:val="009D3117"/>
    <w:rsid w:val="00A13451"/>
    <w:rsid w:val="00AF25AF"/>
    <w:rsid w:val="00B4410B"/>
    <w:rsid w:val="00BD258F"/>
    <w:rsid w:val="00BD7F58"/>
    <w:rsid w:val="00C72594"/>
    <w:rsid w:val="00D07E57"/>
    <w:rsid w:val="00D31D0E"/>
    <w:rsid w:val="00D74655"/>
    <w:rsid w:val="00D81B76"/>
    <w:rsid w:val="00D86EA0"/>
    <w:rsid w:val="00D96732"/>
    <w:rsid w:val="00DB512A"/>
    <w:rsid w:val="00DF00D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7472"/>
  <w15:chartTrackingRefBased/>
  <w15:docId w15:val="{F3483994-CDEF-4D83-806F-2206284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Колмогорова Юлия Александровна</cp:lastModifiedBy>
  <cp:revision>6</cp:revision>
  <dcterms:created xsi:type="dcterms:W3CDTF">2021-01-20T17:07:00Z</dcterms:created>
  <dcterms:modified xsi:type="dcterms:W3CDTF">2021-04-21T10:04:00Z</dcterms:modified>
</cp:coreProperties>
</file>