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9798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14:paraId="64E364D4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2A00537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F4317B" w:rsidRPr="00FD472F" w14:paraId="24A9DCDB" w14:textId="77777777" w:rsidTr="0033076B">
        <w:tc>
          <w:tcPr>
            <w:tcW w:w="4785" w:type="dxa"/>
          </w:tcPr>
          <w:p w14:paraId="4FF4CD8C" w14:textId="77777777"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D7E4109" w14:textId="6E28B728" w:rsidR="00A20580" w:rsidRPr="00FD472F" w:rsidRDefault="0033076B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публичного права</w:t>
            </w:r>
          </w:p>
          <w:p w14:paraId="6F91EA8E" w14:textId="01C9B21F" w:rsidR="00A20580" w:rsidRPr="00FD472F" w:rsidRDefault="00F22764" w:rsidP="00D25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3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3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14:paraId="4BE04631" w14:textId="77777777" w:rsidR="00D74C55" w:rsidRPr="00FD472F" w:rsidRDefault="00D74C55" w:rsidP="0033076B">
            <w:pPr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5F1A256" w14:textId="5CC8DA9F" w:rsidR="00A20580" w:rsidRPr="00FD472F" w:rsidRDefault="00A20580" w:rsidP="0033076B">
            <w:pPr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14:paraId="51EDA398" w14:textId="0683ED70" w:rsidR="0001639B" w:rsidRPr="00FD472F" w:rsidRDefault="0001639B" w:rsidP="0033076B">
            <w:pPr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3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3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14:paraId="77FC8274" w14:textId="77777777" w:rsidTr="0033076B">
        <w:tc>
          <w:tcPr>
            <w:tcW w:w="4785" w:type="dxa"/>
          </w:tcPr>
          <w:p w14:paraId="238A80D9" w14:textId="77777777"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14:paraId="137DBCA8" w14:textId="58220E43"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33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</w:t>
            </w:r>
            <w:proofErr w:type="spellStart"/>
            <w:r w:rsidR="0033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Тараборин</w:t>
            </w:r>
            <w:proofErr w:type="spellEnd"/>
          </w:p>
          <w:p w14:paraId="59BB38DE" w14:textId="77777777"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14:paraId="7E81938E" w14:textId="39FB6564" w:rsidR="00A20580" w:rsidRPr="00E93553" w:rsidRDefault="0087541D" w:rsidP="0033076B">
            <w:pPr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9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образовательной программы</w:t>
            </w:r>
          </w:p>
          <w:p w14:paraId="4C06B8E7" w14:textId="173B45AA" w:rsidR="00C461CB" w:rsidRPr="00992B07" w:rsidRDefault="00C461CB" w:rsidP="0033076B">
            <w:pPr>
              <w:ind w:left="3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9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Кузнецова </w:t>
            </w:r>
          </w:p>
          <w:p w14:paraId="38F05BBF" w14:textId="77777777" w:rsidR="00F22764" w:rsidRPr="00FD472F" w:rsidRDefault="00E649BD" w:rsidP="0033076B">
            <w:pPr>
              <w:ind w:left="35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14:paraId="2D2594B4" w14:textId="77777777"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67AE9" w14:textId="77777777" w:rsidR="00AA32A1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</w:p>
    <w:p w14:paraId="7A65F4FD" w14:textId="3B309DA7" w:rsidR="005373CC" w:rsidRPr="00FD472F" w:rsidRDefault="00AA32A1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государственного управления и предпринимательства, г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EA4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B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3824, ЭУ-</w:t>
      </w:r>
      <w:r w:rsidR="00FE6BB8">
        <w:rPr>
          <w:rFonts w:ascii="Times New Roman" w:eastAsia="Times New Roman" w:hAnsi="Times New Roman" w:cs="Times New Roman"/>
          <w:sz w:val="24"/>
          <w:szCs w:val="24"/>
          <w:lang w:eastAsia="ru-RU"/>
        </w:rPr>
        <w:t>210818,</w:t>
      </w:r>
      <w:r w:rsidR="00FE6BB8" w:rsidRPr="00FE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ЭУ-210819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747E87" w14:textId="7D6A98D9" w:rsidR="00F22764" w:rsidRPr="00FD472F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права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26DB2E" w14:textId="72DDC97D" w:rsidR="00762D3B" w:rsidRPr="00FD472F" w:rsidRDefault="00231723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обеспечение национальной безопасности </w:t>
      </w:r>
    </w:p>
    <w:p w14:paraId="11B36142" w14:textId="5D135E14"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национальной безопасности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9A6EA09" w14:textId="77777777"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6D129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0A6E2077" w14:textId="7F7BAF48" w:rsidR="002672D9" w:rsidRPr="008A5DDA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а учебную</w:t>
      </w:r>
      <w:r w:rsidR="003307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07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33076B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студента</w:t>
      </w:r>
    </w:p>
    <w:p w14:paraId="3DE03C43" w14:textId="35F19AD8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74B7AC" w14:textId="77777777"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EB71973" w14:textId="41311A91" w:rsidR="00413217" w:rsidRPr="00D435B1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16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задания на практику</w:t>
      </w:r>
      <w:r w:rsidR="00D16ED7" w:rsidRPr="00D16ED7">
        <w:rPr>
          <w:rFonts w:ascii="Times New Roman" w:hAnsi="Times New Roman"/>
          <w:sz w:val="24"/>
          <w:szCs w:val="24"/>
          <w:lang w:eastAsia="ru-RU"/>
        </w:rPr>
        <w:t>:</w:t>
      </w:r>
      <w:r w:rsidR="00D16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>Характеристика и анализ деятельности организации</w:t>
      </w:r>
      <w:r w:rsidR="00D16ED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07FE3">
        <w:rPr>
          <w:rFonts w:ascii="Times New Roman" w:hAnsi="Times New Roman"/>
          <w:sz w:val="24"/>
          <w:szCs w:val="24"/>
          <w:u w:val="single"/>
          <w:lang w:eastAsia="ru-RU"/>
        </w:rPr>
        <w:t xml:space="preserve">в сфере обеспечения национальной безопасности </w:t>
      </w:r>
      <w:r w:rsidR="00D16ED7">
        <w:rPr>
          <w:rFonts w:ascii="Times New Roman" w:hAnsi="Times New Roman"/>
          <w:sz w:val="24"/>
          <w:szCs w:val="24"/>
          <w:u w:val="single"/>
          <w:lang w:eastAsia="ru-RU"/>
        </w:rPr>
        <w:t>(з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>накомство с основами будущей профессии</w:t>
      </w:r>
      <w:r w:rsidR="00E774E4">
        <w:rPr>
          <w:rFonts w:ascii="Times New Roman" w:hAnsi="Times New Roman"/>
          <w:sz w:val="24"/>
          <w:szCs w:val="24"/>
          <w:u w:val="single"/>
          <w:lang w:eastAsia="ru-RU"/>
        </w:rPr>
        <w:t xml:space="preserve"> и 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>организаци</w:t>
      </w:r>
      <w:r w:rsidR="00E774E4">
        <w:rPr>
          <w:rFonts w:ascii="Times New Roman" w:hAnsi="Times New Roman"/>
          <w:sz w:val="24"/>
          <w:szCs w:val="24"/>
          <w:u w:val="single"/>
          <w:lang w:eastAsia="ru-RU"/>
        </w:rPr>
        <w:t>ей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 xml:space="preserve"> исследований проблем </w:t>
      </w:r>
      <w:r w:rsidR="00007FE3">
        <w:rPr>
          <w:rFonts w:ascii="Times New Roman" w:hAnsi="Times New Roman"/>
          <w:sz w:val="24"/>
          <w:szCs w:val="24"/>
          <w:u w:val="single"/>
          <w:lang w:eastAsia="ru-RU"/>
        </w:rPr>
        <w:t>правового обеспечения национальной безопасности</w:t>
      </w:r>
      <w:r w:rsidR="00E774E4">
        <w:rPr>
          <w:rFonts w:ascii="Times New Roman" w:hAnsi="Times New Roman"/>
          <w:sz w:val="24"/>
          <w:szCs w:val="24"/>
          <w:u w:val="single"/>
          <w:lang w:eastAsia="ru-RU"/>
        </w:rPr>
        <w:t>)</w:t>
      </w:r>
    </w:p>
    <w:p w14:paraId="1158340F" w14:textId="749F75C3" w:rsidR="003809A6" w:rsidRPr="00D435B1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с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B07" w:rsidRP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41D8" w:rsidRPr="006541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2B07" w:rsidRP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 w:rsidR="006541D8" w:rsidRPr="006541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A6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B07" w:rsidRP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41D8" w:rsidRPr="006541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2B07" w:rsidRP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 w:rsidR="006541D8" w:rsidRPr="006541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FD1F0C6" w14:textId="7C1A3D72" w:rsidR="002672D9" w:rsidRPr="006541D8" w:rsidRDefault="006C48DD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студентом </w:t>
      </w:r>
      <w:r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41D8" w:rsidRPr="006541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41D8" w:rsidRPr="006541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40EC727" w14:textId="7252994A" w:rsidR="00413217" w:rsidRPr="00D435B1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публичного права</w:t>
      </w:r>
    </w:p>
    <w:p w14:paraId="35FAFA4F" w14:textId="50B70527" w:rsidR="002672D9" w:rsidRPr="00D435B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учебная</w:t>
      </w:r>
    </w:p>
    <w:p w14:paraId="78618C0D" w14:textId="04E2BE08" w:rsidR="00B318D8" w:rsidRPr="00D435B1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330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</w:p>
    <w:p w14:paraId="5146C961" w14:textId="45704F44" w:rsidR="00F4317B" w:rsidRPr="00D435B1" w:rsidRDefault="00ED2226" w:rsidP="00007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4113F1"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>: 1.</w:t>
      </w:r>
      <w:r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F1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F4317B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ведени</w:t>
      </w:r>
      <w:r w:rsidR="000A4C30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F4317B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="003F6D85" w:rsidRPr="003F6D8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5228E6">
        <w:rPr>
          <w:rFonts w:ascii="Times New Roman" w:hAnsi="Times New Roman"/>
          <w:sz w:val="24"/>
          <w:szCs w:val="24"/>
          <w:lang w:eastAsia="ru-RU"/>
        </w:rPr>
        <w:t>Х</w:t>
      </w:r>
      <w:r w:rsidR="00446953" w:rsidRPr="00446953">
        <w:rPr>
          <w:rFonts w:ascii="Times New Roman" w:hAnsi="Times New Roman"/>
          <w:sz w:val="24"/>
          <w:szCs w:val="24"/>
          <w:lang w:eastAsia="ru-RU"/>
        </w:rPr>
        <w:t xml:space="preserve">арактеристика </w:t>
      </w:r>
      <w:r w:rsidR="00446953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446953" w:rsidRPr="00446953">
        <w:rPr>
          <w:rFonts w:ascii="Times New Roman" w:hAnsi="Times New Roman"/>
          <w:sz w:val="24"/>
          <w:szCs w:val="24"/>
          <w:lang w:eastAsia="ru-RU"/>
        </w:rPr>
        <w:t xml:space="preserve"> на основе открытых данных</w:t>
      </w:r>
      <w:r w:rsidR="000A4C30">
        <w:rPr>
          <w:rFonts w:ascii="Times New Roman" w:hAnsi="Times New Roman"/>
          <w:sz w:val="24"/>
          <w:szCs w:val="24"/>
          <w:lang w:eastAsia="ru-RU"/>
        </w:rPr>
        <w:t xml:space="preserve"> (кабинетное исследование</w:t>
      </w:r>
      <w:r w:rsidR="00F4317B" w:rsidRPr="003F6D85">
        <w:rPr>
          <w:rFonts w:ascii="Times New Roman" w:hAnsi="Times New Roman"/>
          <w:sz w:val="24"/>
          <w:szCs w:val="24"/>
          <w:lang w:eastAsia="ru-RU"/>
        </w:rPr>
        <w:t xml:space="preserve">); </w:t>
      </w:r>
      <w:r w:rsidR="00904D02">
        <w:rPr>
          <w:rFonts w:ascii="Times New Roman" w:hAnsi="Times New Roman"/>
          <w:sz w:val="24"/>
          <w:szCs w:val="24"/>
          <w:lang w:eastAsia="ru-RU"/>
        </w:rPr>
        <w:t>3</w:t>
      </w:r>
      <w:r w:rsidR="0044695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A4C30" w:rsidRPr="000A4C30">
        <w:rPr>
          <w:rFonts w:ascii="Times New Roman" w:hAnsi="Times New Roman"/>
          <w:sz w:val="24"/>
          <w:szCs w:val="24"/>
          <w:lang w:eastAsia="ru-RU"/>
        </w:rPr>
        <w:t>Включенное наблюдение с использованием визуальных методов и опыт участия</w:t>
      </w:r>
      <w:r w:rsidR="000A4C30">
        <w:rPr>
          <w:rFonts w:ascii="Times New Roman" w:hAnsi="Times New Roman"/>
          <w:sz w:val="24"/>
          <w:szCs w:val="24"/>
          <w:lang w:eastAsia="ru-RU"/>
        </w:rPr>
        <w:t>; 4</w:t>
      </w:r>
      <w:r w:rsidR="00446953">
        <w:rPr>
          <w:rFonts w:ascii="Times New Roman" w:hAnsi="Times New Roman"/>
          <w:sz w:val="24"/>
          <w:szCs w:val="24"/>
          <w:lang w:eastAsia="ru-RU"/>
        </w:rPr>
        <w:t>.</w:t>
      </w:r>
      <w:r w:rsidR="00044E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E6B" w:rsidRPr="00044E6B">
        <w:rPr>
          <w:rFonts w:ascii="Times New Roman" w:hAnsi="Times New Roman"/>
          <w:sz w:val="24"/>
          <w:szCs w:val="24"/>
          <w:lang w:eastAsia="ru-RU"/>
        </w:rPr>
        <w:t>Самонаблюдение с целью анализа полученных в ходе прохождения практики компетенций</w:t>
      </w:r>
      <w:r w:rsidR="00044E6B">
        <w:rPr>
          <w:rFonts w:ascii="Times New Roman" w:hAnsi="Times New Roman"/>
          <w:sz w:val="24"/>
          <w:szCs w:val="24"/>
          <w:lang w:eastAsia="ru-RU"/>
        </w:rPr>
        <w:t xml:space="preserve">. 5. </w:t>
      </w:r>
      <w:r w:rsidR="004851EA" w:rsidRPr="004851EA">
        <w:rPr>
          <w:rFonts w:ascii="Times New Roman" w:hAnsi="Times New Roman"/>
          <w:sz w:val="24"/>
          <w:szCs w:val="24"/>
          <w:lang w:eastAsia="ru-RU"/>
        </w:rPr>
        <w:t>З</w:t>
      </w:r>
      <w:r w:rsidR="00F4317B" w:rsidRPr="004851EA">
        <w:rPr>
          <w:rFonts w:ascii="Times New Roman" w:hAnsi="Times New Roman"/>
          <w:sz w:val="24"/>
          <w:szCs w:val="24"/>
          <w:lang w:eastAsia="ru-RU"/>
        </w:rPr>
        <w:t>аключение</w:t>
      </w:r>
      <w:r w:rsidR="001D0257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044E6B">
        <w:rPr>
          <w:rFonts w:ascii="Times New Roman" w:hAnsi="Times New Roman"/>
          <w:sz w:val="24"/>
          <w:szCs w:val="24"/>
          <w:lang w:eastAsia="ru-RU"/>
        </w:rPr>
        <w:t>6</w:t>
      </w:r>
      <w:r w:rsidR="001D0257">
        <w:rPr>
          <w:rFonts w:ascii="Times New Roman" w:hAnsi="Times New Roman"/>
          <w:sz w:val="24"/>
          <w:szCs w:val="24"/>
          <w:lang w:eastAsia="ru-RU"/>
        </w:rPr>
        <w:t>.</w:t>
      </w:r>
      <w:r w:rsidR="00123416">
        <w:rPr>
          <w:rFonts w:ascii="Times New Roman" w:hAnsi="Times New Roman"/>
          <w:sz w:val="24"/>
          <w:szCs w:val="24"/>
          <w:lang w:eastAsia="ru-RU"/>
        </w:rPr>
        <w:t> </w:t>
      </w:r>
      <w:r w:rsidR="001D0257">
        <w:rPr>
          <w:rFonts w:ascii="Times New Roman" w:hAnsi="Times New Roman"/>
          <w:sz w:val="24"/>
          <w:szCs w:val="24"/>
          <w:lang w:eastAsia="ru-RU"/>
        </w:rPr>
        <w:t>Презентация</w:t>
      </w:r>
      <w:r w:rsidR="005F6FF1">
        <w:rPr>
          <w:rFonts w:ascii="Times New Roman" w:hAnsi="Times New Roman"/>
          <w:sz w:val="24"/>
          <w:szCs w:val="24"/>
          <w:lang w:eastAsia="ru-RU"/>
        </w:rPr>
        <w:t xml:space="preserve"> результатов практики</w:t>
      </w:r>
      <w:r w:rsidR="001D0257">
        <w:rPr>
          <w:rFonts w:ascii="Times New Roman" w:hAnsi="Times New Roman"/>
          <w:sz w:val="24"/>
          <w:szCs w:val="24"/>
          <w:lang w:eastAsia="ru-RU"/>
        </w:rPr>
        <w:t>.</w:t>
      </w:r>
    </w:p>
    <w:p w14:paraId="23A8756B" w14:textId="77777777" w:rsidR="002672D9" w:rsidRPr="008A5DDA" w:rsidRDefault="002672D9" w:rsidP="0000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AD41EC" w14:textId="77777777"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03"/>
        <w:gridCol w:w="1560"/>
        <w:gridCol w:w="1559"/>
      </w:tblGrid>
      <w:tr w:rsidR="000072F9" w:rsidRPr="002672D9" w14:paraId="2DC51F5C" w14:textId="77777777" w:rsidTr="005548FF">
        <w:tc>
          <w:tcPr>
            <w:tcW w:w="1980" w:type="dxa"/>
            <w:shd w:val="clear" w:color="auto" w:fill="auto"/>
          </w:tcPr>
          <w:p w14:paraId="61C6A91D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1D52A816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14:paraId="070712B6" w14:textId="77777777"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6584DE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12A70DB2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3D5B11" w:rsidRPr="002672D9" w14:paraId="0A794CA8" w14:textId="77777777" w:rsidTr="005548FF">
        <w:tc>
          <w:tcPr>
            <w:tcW w:w="1980" w:type="dxa"/>
            <w:shd w:val="clear" w:color="auto" w:fill="auto"/>
          </w:tcPr>
          <w:p w14:paraId="7E50E103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7FD53310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14:paraId="3114DA22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индивидуального задания.</w:t>
            </w:r>
          </w:p>
          <w:p w14:paraId="080124CB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EED3C70" w14:textId="7CD52B27" w:rsidR="003D5B11" w:rsidRPr="00B34E00" w:rsidRDefault="00E028F6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541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</w:t>
            </w:r>
            <w:r w:rsidR="006541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14:paraId="5E347378" w14:textId="08FFBC75" w:rsidR="003D5B11" w:rsidRPr="006541D8" w:rsidRDefault="006541D8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D3EBA2F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B11" w:rsidRPr="002672D9" w14:paraId="2CA804F7" w14:textId="77777777" w:rsidTr="005548FF">
        <w:trPr>
          <w:trHeight w:val="710"/>
        </w:trPr>
        <w:tc>
          <w:tcPr>
            <w:tcW w:w="1980" w:type="dxa"/>
            <w:shd w:val="clear" w:color="auto" w:fill="auto"/>
          </w:tcPr>
          <w:p w14:paraId="42102C0C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5103" w:type="dxa"/>
            <w:shd w:val="clear" w:color="auto" w:fill="auto"/>
          </w:tcPr>
          <w:p w14:paraId="01769790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абинетное исследование.</w:t>
            </w:r>
          </w:p>
          <w:p w14:paraId="3DA12290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Вк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люченное наблюдение и опыт участия.</w:t>
            </w:r>
          </w:p>
          <w:p w14:paraId="69B7D171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амонаблюдение с целью анализа полученных в ходе практики компетенций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BEACD44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отчета по практике.</w:t>
            </w:r>
          </w:p>
          <w:p w14:paraId="09D19527" w14:textId="77777777" w:rsidR="003D5B11" w:rsidRPr="00D435B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ащита отчетов по практике.</w:t>
            </w:r>
          </w:p>
        </w:tc>
        <w:tc>
          <w:tcPr>
            <w:tcW w:w="1560" w:type="dxa"/>
            <w:shd w:val="clear" w:color="auto" w:fill="auto"/>
          </w:tcPr>
          <w:p w14:paraId="4853BEC7" w14:textId="00FD70C7" w:rsidR="003D5B11" w:rsidRPr="006541D8" w:rsidRDefault="00992B07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541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6541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41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6541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FCAA851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B11" w:rsidRPr="002672D9" w14:paraId="26C8DE95" w14:textId="77777777" w:rsidTr="005548FF">
        <w:trPr>
          <w:trHeight w:val="710"/>
        </w:trPr>
        <w:tc>
          <w:tcPr>
            <w:tcW w:w="1980" w:type="dxa"/>
            <w:shd w:val="clear" w:color="auto" w:fill="auto"/>
          </w:tcPr>
          <w:p w14:paraId="44D353E4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5103" w:type="dxa"/>
            <w:shd w:val="clear" w:color="auto" w:fill="auto"/>
          </w:tcPr>
          <w:p w14:paraId="7A463BB3" w14:textId="77777777" w:rsidR="003D5B11" w:rsidRPr="005548FF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выполнения индивидуального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36D351D" w14:textId="68A31B3F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арактеристика организации/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публичной власти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открытых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F9B99BD" w14:textId="739CBB84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компетенции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F65B968" w14:textId="1CE30BA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функций организации в сфере обеспечения национальной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86AB24" w14:textId="4635F33E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основы деятельности организации в сфере обеспечения национальной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5604E2F" w14:textId="76998ECD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основных форм и методов работы организации в сфере обеспечения национальной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AA42D33" w14:textId="39795A7C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эффективности работы организации в сфере обеспечения национальной безопасности, учет этих показателей, анализ показателей за календарный год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0766EC5A" w14:textId="4735F104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амонаблюдение с целью анализа полученных в ходе прохождения практики компетенций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(какие задачи фактически выполнялись, какие документы были составлены, какие аналитические </w:t>
            </w:r>
            <w:r w:rsidR="0089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были получены)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85DEB0" w14:textId="77777777" w:rsidR="003D5B11" w:rsidRPr="005548FF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Формулирование основных выводов.</w:t>
            </w:r>
          </w:p>
          <w:p w14:paraId="34BCBCF0" w14:textId="77777777" w:rsidR="003D5B11" w:rsidRPr="00D435B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Подготовка и оформление отчета.</w:t>
            </w:r>
          </w:p>
        </w:tc>
        <w:tc>
          <w:tcPr>
            <w:tcW w:w="1560" w:type="dxa"/>
            <w:shd w:val="clear" w:color="auto" w:fill="auto"/>
          </w:tcPr>
          <w:p w14:paraId="39E8D3F6" w14:textId="2B46F22F" w:rsidR="003D5B11" w:rsidRPr="00B34E00" w:rsidRDefault="006541D8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4186434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14:paraId="6FD94908" w14:textId="77777777" w:rsidTr="005548FF">
        <w:trPr>
          <w:trHeight w:val="710"/>
        </w:trPr>
        <w:tc>
          <w:tcPr>
            <w:tcW w:w="1980" w:type="dxa"/>
            <w:shd w:val="clear" w:color="auto" w:fill="auto"/>
            <w:vAlign w:val="center"/>
          </w:tcPr>
          <w:p w14:paraId="030FBCBF" w14:textId="77777777"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5103" w:type="dxa"/>
            <w:shd w:val="clear" w:color="auto" w:fill="auto"/>
          </w:tcPr>
          <w:p w14:paraId="0DC88ADC" w14:textId="77777777" w:rsidR="0082126B" w:rsidRPr="0082126B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14:paraId="6183D87D" w14:textId="77777777" w:rsidR="00A87309" w:rsidRPr="00D435B1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560" w:type="dxa"/>
            <w:shd w:val="clear" w:color="auto" w:fill="auto"/>
          </w:tcPr>
          <w:p w14:paraId="1A151798" w14:textId="65BDE386" w:rsidR="00A87309" w:rsidRPr="006541D8" w:rsidRDefault="003D5B11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</w:t>
            </w:r>
            <w:r w:rsidR="006541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05.09.202</w:t>
            </w:r>
            <w:r w:rsidR="006541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636D013" w14:textId="77777777"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180E9A" w14:textId="77777777" w:rsidR="0033076B" w:rsidRDefault="0033076B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2D906FE" w14:textId="3664ADC2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33076B">
        <w:rPr>
          <w:rFonts w:ascii="Times New Roman" w:hAnsi="Times New Roman" w:cs="Times New Roman"/>
          <w:lang w:eastAsia="ru-RU"/>
        </w:rPr>
        <w:t>О.А. Зеленина</w:t>
      </w:r>
    </w:p>
    <w:p w14:paraId="2AEE0947" w14:textId="49700FB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8E6BBD1" w14:textId="41F5BCA9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="0033076B">
        <w:rPr>
          <w:rFonts w:ascii="Times New Roman" w:hAnsi="Times New Roman" w:cs="Times New Roman"/>
          <w:lang w:eastAsia="ru-RU"/>
        </w:rPr>
        <w:t xml:space="preserve">Р.С. </w:t>
      </w:r>
      <w:proofErr w:type="spellStart"/>
      <w:r w:rsidR="0033076B">
        <w:rPr>
          <w:rFonts w:ascii="Times New Roman" w:hAnsi="Times New Roman" w:cs="Times New Roman"/>
          <w:lang w:eastAsia="ru-RU"/>
        </w:rPr>
        <w:t>Тараборин</w:t>
      </w:r>
      <w:proofErr w:type="spellEnd"/>
    </w:p>
    <w:p w14:paraId="16BFFE4B" w14:textId="571ECE54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E8B5404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2231651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371BD461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72F9"/>
    <w:rsid w:val="00007FE3"/>
    <w:rsid w:val="0001639B"/>
    <w:rsid w:val="00044E6B"/>
    <w:rsid w:val="00074206"/>
    <w:rsid w:val="00092B97"/>
    <w:rsid w:val="000A4C30"/>
    <w:rsid w:val="000C04B7"/>
    <w:rsid w:val="00123416"/>
    <w:rsid w:val="00194DD9"/>
    <w:rsid w:val="001C55DC"/>
    <w:rsid w:val="001D0257"/>
    <w:rsid w:val="001E6964"/>
    <w:rsid w:val="00211D1B"/>
    <w:rsid w:val="00231723"/>
    <w:rsid w:val="00262856"/>
    <w:rsid w:val="002672D9"/>
    <w:rsid w:val="002F1F1E"/>
    <w:rsid w:val="0033076B"/>
    <w:rsid w:val="00341A11"/>
    <w:rsid w:val="00360126"/>
    <w:rsid w:val="003809A6"/>
    <w:rsid w:val="00391059"/>
    <w:rsid w:val="003A28D0"/>
    <w:rsid w:val="003D5B11"/>
    <w:rsid w:val="003F6D85"/>
    <w:rsid w:val="004113F1"/>
    <w:rsid w:val="00413217"/>
    <w:rsid w:val="00446953"/>
    <w:rsid w:val="004851EA"/>
    <w:rsid w:val="004E6245"/>
    <w:rsid w:val="0050180D"/>
    <w:rsid w:val="00521822"/>
    <w:rsid w:val="005228E6"/>
    <w:rsid w:val="005373CC"/>
    <w:rsid w:val="005548FF"/>
    <w:rsid w:val="0055510A"/>
    <w:rsid w:val="00576D04"/>
    <w:rsid w:val="005817A5"/>
    <w:rsid w:val="005F6FF1"/>
    <w:rsid w:val="006403B5"/>
    <w:rsid w:val="006541D8"/>
    <w:rsid w:val="0067631E"/>
    <w:rsid w:val="006830D2"/>
    <w:rsid w:val="006A1714"/>
    <w:rsid w:val="006A63E9"/>
    <w:rsid w:val="006C48DD"/>
    <w:rsid w:val="006E127A"/>
    <w:rsid w:val="00762D3B"/>
    <w:rsid w:val="0078395F"/>
    <w:rsid w:val="007C3570"/>
    <w:rsid w:val="007C3F2E"/>
    <w:rsid w:val="007D58EF"/>
    <w:rsid w:val="007E43C9"/>
    <w:rsid w:val="00801653"/>
    <w:rsid w:val="0081468B"/>
    <w:rsid w:val="0082126B"/>
    <w:rsid w:val="0087541D"/>
    <w:rsid w:val="0089678C"/>
    <w:rsid w:val="008A5DDA"/>
    <w:rsid w:val="00904D02"/>
    <w:rsid w:val="00904D25"/>
    <w:rsid w:val="00921AD2"/>
    <w:rsid w:val="0096743C"/>
    <w:rsid w:val="00992B07"/>
    <w:rsid w:val="009C6DBE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A65E7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67C"/>
    <w:rsid w:val="00DC66CD"/>
    <w:rsid w:val="00DD38FD"/>
    <w:rsid w:val="00E028F6"/>
    <w:rsid w:val="00E200B2"/>
    <w:rsid w:val="00E509D5"/>
    <w:rsid w:val="00E649BD"/>
    <w:rsid w:val="00E774E4"/>
    <w:rsid w:val="00E93553"/>
    <w:rsid w:val="00EA4738"/>
    <w:rsid w:val="00ED2226"/>
    <w:rsid w:val="00EE036E"/>
    <w:rsid w:val="00F22764"/>
    <w:rsid w:val="00F4317B"/>
    <w:rsid w:val="00FD472F"/>
    <w:rsid w:val="00FD60C7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5C02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6</cp:revision>
  <cp:lastPrinted>2017-09-19T09:28:00Z</cp:lastPrinted>
  <dcterms:created xsi:type="dcterms:W3CDTF">2021-06-22T07:10:00Z</dcterms:created>
  <dcterms:modified xsi:type="dcterms:W3CDTF">2023-05-05T08:47:00Z</dcterms:modified>
</cp:coreProperties>
</file>