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2F73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14:paraId="067736DB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26802E80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A20580" w14:paraId="79E19BC1" w14:textId="77777777" w:rsidTr="00F22764">
        <w:tc>
          <w:tcPr>
            <w:tcW w:w="4785" w:type="dxa"/>
          </w:tcPr>
          <w:p w14:paraId="1E84AE28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3F1B6C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14:paraId="6319FD36" w14:textId="77777777" w:rsidR="00A20580" w:rsidRDefault="003F1B6C" w:rsidP="00CD18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«09» января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786" w:type="dxa"/>
          </w:tcPr>
          <w:p w14:paraId="7713E1CC" w14:textId="77777777"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50CA3F80" w14:textId="77777777"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  <w:proofErr w:type="spellEnd"/>
          </w:p>
          <w:p w14:paraId="79F2FD05" w14:textId="77777777" w:rsidR="0001639B" w:rsidRDefault="003F1B6C" w:rsidP="00CD18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«09» января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20580" w14:paraId="13A4D723" w14:textId="77777777" w:rsidTr="00F22764">
        <w:tc>
          <w:tcPr>
            <w:tcW w:w="4785" w:type="dxa"/>
          </w:tcPr>
          <w:p w14:paraId="5F212D87" w14:textId="77777777"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DC7BF9" w14:textId="77777777"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4786" w:type="dxa"/>
          </w:tcPr>
          <w:p w14:paraId="238CB076" w14:textId="77777777" w:rsidR="00A20580" w:rsidRPr="00DC66CD" w:rsidRDefault="00C02C32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14:paraId="675A70C3" w14:textId="77777777" w:rsidR="00F22764" w:rsidRPr="0001639B" w:rsidRDefault="004671F7" w:rsidP="00C0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14:paraId="35DE1B94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D4C9A5" w14:textId="77777777" w:rsidR="00204938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6B7E6F" w:rsidRP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8DA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05492C">
        <w:rPr>
          <w:rFonts w:ascii="Times New Roman" w:eastAsia="Times New Roman" w:hAnsi="Times New Roman" w:cs="Times New Roman"/>
          <w:u w:val="single"/>
          <w:lang w:eastAsia="ru-RU"/>
        </w:rPr>
        <w:t>593805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14:paraId="1248805B" w14:textId="77777777"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14:paraId="0270EC7E" w14:textId="77777777"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412D518D" w14:textId="77777777"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14:paraId="029E5569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35D2C">
        <w:rPr>
          <w:rFonts w:ascii="Times New Roman" w:eastAsia="Times New Roman" w:hAnsi="Times New Roman" w:cs="Times New Roman"/>
          <w:lang w:eastAsia="ru-RU"/>
        </w:rPr>
        <w:t>Экономическая безопасность</w:t>
      </w:r>
    </w:p>
    <w:p w14:paraId="0F3F56B1" w14:textId="77777777"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BED8AF7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32F8D4DD" w14:textId="57C47440"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25A4">
        <w:rPr>
          <w:rFonts w:ascii="Times New Roman" w:eastAsia="Times New Roman" w:hAnsi="Times New Roman" w:cs="Times New Roman"/>
          <w:lang w:eastAsia="ru-RU"/>
        </w:rPr>
        <w:t>производственную (преддипломную)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практику студента</w:t>
      </w:r>
    </w:p>
    <w:p w14:paraId="0F0ADF6E" w14:textId="77777777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F2A3AD4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021FB5E1" w14:textId="77777777" w:rsidR="002672D9" w:rsidRPr="008F0F92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задания на практику</w:t>
      </w:r>
      <w:r w:rsidR="006B7E6F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</w:t>
      </w:r>
    </w:p>
    <w:p w14:paraId="15912A92" w14:textId="77777777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Срок практики с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492C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3F1B6C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05492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F1B6C">
        <w:rPr>
          <w:rFonts w:ascii="Times New Roman" w:eastAsia="Times New Roman" w:hAnsi="Times New Roman" w:cs="Times New Roman"/>
          <w:sz w:val="20"/>
          <w:szCs w:val="20"/>
          <w:lang w:eastAsia="ru-RU"/>
        </w:rPr>
        <w:t>.24</w:t>
      </w:r>
      <w:r w:rsidR="00563B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3F1B6C">
        <w:rPr>
          <w:rFonts w:ascii="Times New Roman" w:eastAsia="Times New Roman" w:hAnsi="Times New Roman" w:cs="Times New Roman"/>
          <w:sz w:val="20"/>
          <w:szCs w:val="20"/>
          <w:lang w:eastAsia="ru-RU"/>
        </w:rPr>
        <w:t>19.05.24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сдачи студентом отчета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3F1B6C">
        <w:rPr>
          <w:rFonts w:ascii="Times New Roman" w:eastAsia="Times New Roman" w:hAnsi="Times New Roman" w:cs="Times New Roman"/>
          <w:sz w:val="20"/>
          <w:szCs w:val="20"/>
          <w:lang w:eastAsia="ru-RU"/>
        </w:rPr>
        <w:t>20.05.24</w:t>
      </w:r>
    </w:p>
    <w:p w14:paraId="7D1ACE7F" w14:textId="77777777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3. Место прохождения практики ______________________________________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870DC78" w14:textId="77777777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  <w:r w:rsidR="009A656E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</w:t>
      </w:r>
    </w:p>
    <w:p w14:paraId="6CC6A4A8" w14:textId="26ACA4AD" w:rsidR="00630777" w:rsidRPr="008F0F92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3F1B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Преддипломная</w:t>
      </w:r>
    </w:p>
    <w:p w14:paraId="1BA7C2A9" w14:textId="5C45443A" w:rsidR="00636D80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отчета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(</w:t>
      </w:r>
      <w:r w:rsidR="000842F6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аналитический раздел (описание выполненных работ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рабочему графику)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практический раздел (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полный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 ВКР</w:t>
      </w:r>
      <w:r w:rsidR="008925A4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8A2722">
        <w:rPr>
          <w:rFonts w:ascii="Times New Roman" w:eastAsia="Times New Roman" w:hAnsi="Times New Roman" w:cs="Times New Roman"/>
          <w:sz w:val="20"/>
          <w:szCs w:val="20"/>
          <w:lang w:eastAsia="ru-RU"/>
        </w:rPr>
        <w:t>ИАР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включая введение, теоретическую и практические главы, заключение и список литературы; содержательная часть и оформление должны соответствовать требованиям, изложенным в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методически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указания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выполнению ВКР по специальности 38.05.01 «Экономическая безопасность»)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заключение (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выводы по каждому разделу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отчета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8A2722">
        <w:rPr>
          <w:rFonts w:ascii="Times New Roman" w:eastAsia="Times New Roman" w:hAnsi="Times New Roman" w:cs="Times New Roman"/>
          <w:sz w:val="20"/>
          <w:szCs w:val="20"/>
          <w:lang w:eastAsia="ru-RU"/>
        </w:rPr>
        <w:t>/итоговой аттестационной работе</w:t>
      </w:r>
      <w:r w:rsid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41003A11" w14:textId="47D9A5D6" w:rsidR="005863AB" w:rsidRPr="005863AB" w:rsidRDefault="00A77C28" w:rsidP="0058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5A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Комментарии</w:t>
      </w:r>
      <w:r w:rsidR="00892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Полный текст ВКР (ИАР) должен включать в себя следующее: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863AB" w:rsidRPr="005863A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Введение</w:t>
      </w:r>
      <w:r w:rsidR="00586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Во </w:t>
      </w:r>
      <w:r w:rsidR="005863AB" w:rsidRPr="005863AB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введении должны быть указаны:</w:t>
      </w:r>
    </w:p>
    <w:p w14:paraId="40C07983" w14:textId="003A39B5" w:rsidR="005863AB" w:rsidRPr="004245B3" w:rsidRDefault="005863AB" w:rsidP="004245B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5B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актуальность работы,</w:t>
      </w:r>
    </w:p>
    <w:p w14:paraId="3302808A" w14:textId="505B851E" w:rsidR="005863AB" w:rsidRPr="004245B3" w:rsidRDefault="005863AB" w:rsidP="004245B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5B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и задачи работы,</w:t>
      </w:r>
    </w:p>
    <w:p w14:paraId="020A01D5" w14:textId="5CD714A2" w:rsidR="005863AB" w:rsidRPr="004245B3" w:rsidRDefault="005863AB" w:rsidP="004245B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5B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и предмет исследования,</w:t>
      </w:r>
    </w:p>
    <w:p w14:paraId="54F4F7BC" w14:textId="3D5C1FA1" w:rsidR="005863AB" w:rsidRPr="004245B3" w:rsidRDefault="005863AB" w:rsidP="004245B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5B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выбранная методология (основные методы) исследования,</w:t>
      </w:r>
    </w:p>
    <w:p w14:paraId="54D0B958" w14:textId="041F8BE7" w:rsidR="005863AB" w:rsidRPr="004245B3" w:rsidRDefault="005863AB" w:rsidP="004245B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5B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информационная база исследования,</w:t>
      </w:r>
    </w:p>
    <w:p w14:paraId="666351D6" w14:textId="7AABA320" w:rsidR="005863AB" w:rsidRPr="004245B3" w:rsidRDefault="005863AB" w:rsidP="004245B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5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практическая значимость работы (или научная новизна исследования),</w:t>
      </w:r>
    </w:p>
    <w:p w14:paraId="4A8007A1" w14:textId="7D7AA10B" w:rsidR="00A77C28" w:rsidRPr="004245B3" w:rsidRDefault="005863AB" w:rsidP="004245B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5B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структура работы.</w:t>
      </w:r>
    </w:p>
    <w:p w14:paraId="25B98EEA" w14:textId="09BA81BE" w:rsidR="00427DC3" w:rsidRPr="00F6434F" w:rsidRDefault="00427DC3" w:rsidP="005863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6434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Структура основной части текста ВКР (ИАР)</w:t>
      </w:r>
    </w:p>
    <w:p w14:paraId="2FA9F0E7" w14:textId="34167A0C" w:rsidR="00427DC3" w:rsidRPr="00427DC3" w:rsidRDefault="00427DC3" w:rsidP="0042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Теоретические основы функционирования системы </w:t>
      </w:r>
      <w:r w:rsidR="0041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управления </w:t>
      </w:r>
      <w:r w:rsidRPr="00427DC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экономической безопасност</w:t>
      </w:r>
      <w:r w:rsidR="0041741D">
        <w:rPr>
          <w:rFonts w:ascii="Times New Roman" w:eastAsia="Times New Roman" w:hAnsi="Times New Roman" w:cs="Times New Roman"/>
          <w:sz w:val="20"/>
          <w:szCs w:val="20"/>
          <w:lang w:eastAsia="ru-RU"/>
        </w:rPr>
        <w:t>ью</w:t>
      </w:r>
      <w:r w:rsidRPr="00427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741D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рисками предприятия</w:t>
      </w:r>
    </w:p>
    <w:p w14:paraId="258B9B65" w14:textId="1CA41AB5" w:rsidR="00427DC3" w:rsidRPr="00427DC3" w:rsidRDefault="00427DC3" w:rsidP="0042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 </w:t>
      </w:r>
      <w:r w:rsidR="004174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Понятия и сущность экономической безопасности и рисков предприятия</w:t>
      </w:r>
    </w:p>
    <w:p w14:paraId="77D5447C" w14:textId="7D4309E2" w:rsidR="00427DC3" w:rsidRPr="00427DC3" w:rsidRDefault="00427DC3" w:rsidP="0042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 </w:t>
      </w:r>
      <w:r w:rsidR="004174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оценки уровня экономической безопасности и рисков в сфере (отрасли)…</w:t>
      </w:r>
    </w:p>
    <w:p w14:paraId="4BB13E3C" w14:textId="35311B77" w:rsidR="00427DC3" w:rsidRPr="00427DC3" w:rsidRDefault="00427DC3" w:rsidP="0042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DC3"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  <w:r w:rsidR="0041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Методы оценки уровня экономической безопасности и рисков предприятия … (металлургического предприятия, сферы услуг и пр.)</w:t>
      </w:r>
    </w:p>
    <w:p w14:paraId="69AD60EE" w14:textId="37BC764D" w:rsidR="00427DC3" w:rsidRPr="00427DC3" w:rsidRDefault="00427DC3" w:rsidP="0042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Анализ действующей системы экономической безопасности </w:t>
      </w:r>
      <w:r w:rsidR="008D6D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системы управления рисками </w:t>
      </w:r>
      <w:r w:rsidRPr="00427DC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</w:t>
      </w:r>
      <w:r w:rsidR="008D6D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(Анализ и оценка уровня экономической безопасности и рисков предприятия)</w:t>
      </w:r>
    </w:p>
    <w:p w14:paraId="3B6C8232" w14:textId="18FF02D9" w:rsidR="00427DC3" w:rsidRPr="00427DC3" w:rsidRDefault="00427DC3" w:rsidP="0042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 </w:t>
      </w:r>
      <w:r w:rsidR="008D6DE9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и оценка внешних и внутренних рисков предприятия (анализ системы управления внешними и внутренними рисками предприятия)</w:t>
      </w:r>
    </w:p>
    <w:p w14:paraId="4CCB9C0B" w14:textId="0420FF60" w:rsidR="00427DC3" w:rsidRPr="00427DC3" w:rsidRDefault="00427DC3" w:rsidP="0042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 </w:t>
      </w:r>
      <w:r w:rsidR="008D6DE9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уровня экономической безопасности предприятия (Анализ системы экономической безопасности предприятия)</w:t>
      </w:r>
    </w:p>
    <w:p w14:paraId="3A2E30B5" w14:textId="06CF0ECF" w:rsidR="00427DC3" w:rsidRPr="004245B3" w:rsidRDefault="00427DC3" w:rsidP="0042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DC3">
        <w:rPr>
          <w:rFonts w:ascii="Times New Roman" w:eastAsia="Times New Roman" w:hAnsi="Times New Roman" w:cs="Times New Roman"/>
          <w:sz w:val="20"/>
          <w:szCs w:val="20"/>
          <w:lang w:eastAsia="ru-RU"/>
        </w:rPr>
        <w:t>2.3</w:t>
      </w:r>
      <w:r w:rsidR="004245B3" w:rsidRPr="00424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45B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выявленных проблем в системе управления рисками и безопасностью.</w:t>
      </w:r>
    </w:p>
    <w:p w14:paraId="190F5A03" w14:textId="0516A90C" w:rsidR="00427DC3" w:rsidRPr="00427DC3" w:rsidRDefault="00427DC3" w:rsidP="0042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Рекомендации по повышению эффективности системы </w:t>
      </w:r>
      <w:r w:rsidR="00424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управления рисками и </w:t>
      </w:r>
      <w:r w:rsidRPr="00427DC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экономической безопасност</w:t>
      </w:r>
      <w:r w:rsidR="00424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ью </w:t>
      </w:r>
      <w:r w:rsidRPr="00427DC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</w:t>
      </w:r>
      <w:r w:rsidR="00424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(Рекомендации по повышению системы управления рисками и повышению уровня безопасности предприятия и </w:t>
      </w:r>
      <w:proofErr w:type="gramStart"/>
      <w:r w:rsidR="004245B3">
        <w:rPr>
          <w:rFonts w:ascii="Times New Roman" w:eastAsia="Times New Roman" w:hAnsi="Times New Roman" w:cs="Times New Roman"/>
          <w:sz w:val="20"/>
          <w:szCs w:val="20"/>
          <w:lang w:eastAsia="ru-RU"/>
        </w:rPr>
        <w:t>т.п.</w:t>
      </w:r>
      <w:proofErr w:type="gramEnd"/>
      <w:r w:rsidR="00424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 зависимости от специфики темы ВКР/ИАР)</w:t>
      </w:r>
    </w:p>
    <w:p w14:paraId="7CFCD8C9" w14:textId="5130A763" w:rsidR="00427DC3" w:rsidRPr="00427DC3" w:rsidRDefault="00427DC3" w:rsidP="0042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DC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3.1 </w:t>
      </w:r>
      <w:r w:rsidR="004245B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Рекомендации по повышению эффективности системы управления рисками и экономической безопасности</w:t>
      </w:r>
    </w:p>
    <w:p w14:paraId="0DE38A2A" w14:textId="5F55B939" w:rsidR="008F0F92" w:rsidRDefault="00427DC3" w:rsidP="0042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 </w:t>
      </w:r>
      <w:r w:rsidR="004245B3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эффекта предлагаемых мероприятий (экономический эффект от мероприятий, перерасчет уровня риска и экономической безопасности)</w:t>
      </w:r>
    </w:p>
    <w:p w14:paraId="2E7D799B" w14:textId="0B2C5565" w:rsidR="00A646E0" w:rsidRPr="00A646E0" w:rsidRDefault="00A646E0" w:rsidP="00427D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646E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646E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содержит краткое перечисление того, что именно сделано студентом лично по исследуемой теме, включает сжатые выводы по каждому разделу, в том числе перечень рекомендаций, мероприятий, экономический эффект от внедрения предложенных мероприятий</w:t>
      </w:r>
      <w:r w:rsidRPr="00A646E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14:paraId="0471FC8B" w14:textId="4F8DD721" w:rsidR="00A646E0" w:rsidRPr="008925A4" w:rsidRDefault="00A646E0" w:rsidP="0089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6E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Библиографический список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925A4" w:rsidRPr="00892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25A4" w:rsidRPr="008925A4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Библиографический список включает все источники информации, изученные и проработанные студентом в процессе выполнения ВКР</w:t>
      </w:r>
      <w:r w:rsidR="008925A4" w:rsidRPr="008925A4">
        <w:rPr>
          <w:rFonts w:ascii="Times New Roman" w:eastAsia="Times New Roman" w:hAnsi="Times New Roman" w:cs="Times New Roman"/>
          <w:sz w:val="20"/>
          <w:szCs w:val="20"/>
          <w:lang w:eastAsia="ru-RU"/>
        </w:rPr>
        <w:t>|</w:t>
      </w:r>
      <w:r w:rsidR="008925A4">
        <w:rPr>
          <w:rFonts w:ascii="Times New Roman" w:eastAsia="Times New Roman" w:hAnsi="Times New Roman" w:cs="Times New Roman"/>
          <w:sz w:val="20"/>
          <w:szCs w:val="20"/>
          <w:lang w:eastAsia="ru-RU"/>
        </w:rPr>
        <w:t>/ИАР</w:t>
      </w:r>
      <w:r w:rsidR="008925A4" w:rsidRPr="00892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Оформление библиографического списка должно соответствовать ГОСТ Р </w:t>
      </w:r>
      <w:proofErr w:type="gramStart"/>
      <w:r w:rsidR="008925A4" w:rsidRPr="008925A4">
        <w:rPr>
          <w:rFonts w:ascii="Times New Roman" w:eastAsia="Times New Roman" w:hAnsi="Times New Roman" w:cs="Times New Roman"/>
          <w:sz w:val="20"/>
          <w:szCs w:val="20"/>
          <w:lang w:eastAsia="ru-RU"/>
        </w:rPr>
        <w:t>7.0.100-2018</w:t>
      </w:r>
      <w:proofErr w:type="gramEnd"/>
      <w:r w:rsidR="008925A4" w:rsidRPr="00892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«Система</w:t>
      </w:r>
      <w:r w:rsidR="00892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25A4" w:rsidRPr="008925A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</w:t>
      </w:r>
    </w:p>
    <w:p w14:paraId="350D6CC4" w14:textId="19A19567" w:rsidR="004245B3" w:rsidRPr="00427DC3" w:rsidRDefault="004245B3" w:rsidP="0042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382CA5" w14:textId="77777777"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407"/>
        <w:gridCol w:w="851"/>
        <w:gridCol w:w="1304"/>
      </w:tblGrid>
      <w:tr w:rsidR="00195E7B" w:rsidRPr="002672D9" w14:paraId="28F43161" w14:textId="77777777" w:rsidTr="003F1B6C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1F15A969" w14:textId="77777777" w:rsidR="00195E7B" w:rsidRPr="008A5DDA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1D10D12D" w14:textId="77777777"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356F62" w14:textId="77777777"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FED9BF" w14:textId="77777777"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E7B" w:rsidRPr="002672D9" w14:paraId="29209EF9" w14:textId="77777777" w:rsidTr="003F1B6C">
        <w:tc>
          <w:tcPr>
            <w:tcW w:w="959" w:type="dxa"/>
            <w:shd w:val="clear" w:color="auto" w:fill="auto"/>
            <w:vAlign w:val="center"/>
          </w:tcPr>
          <w:p w14:paraId="3B172A89" w14:textId="77777777" w:rsidR="00195E7B" w:rsidRPr="00964665" w:rsidRDefault="00195E7B" w:rsidP="002470E1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407" w:type="dxa"/>
            <w:shd w:val="clear" w:color="auto" w:fill="auto"/>
          </w:tcPr>
          <w:p w14:paraId="02C7A184" w14:textId="77777777"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практики; Изучение методических рекомендаций по практике; Согласование индивидуального задания с РП от </w:t>
            </w:r>
            <w:proofErr w:type="spellStart"/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 РП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</w:t>
            </w:r>
            <w:proofErr w:type="spellStart"/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F8BECF7" w14:textId="77777777"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760E996B" w14:textId="77777777"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13FA3AD8" w14:textId="77777777" w:rsidTr="003F1B6C">
        <w:tc>
          <w:tcPr>
            <w:tcW w:w="959" w:type="dxa"/>
            <w:vMerge w:val="restart"/>
            <w:shd w:val="clear" w:color="auto" w:fill="auto"/>
            <w:vAlign w:val="center"/>
          </w:tcPr>
          <w:p w14:paraId="637F8F18" w14:textId="77777777" w:rsidR="00204938" w:rsidRPr="00964665" w:rsidRDefault="00204938" w:rsidP="002470E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407" w:type="dxa"/>
            <w:shd w:val="clear" w:color="auto" w:fill="auto"/>
          </w:tcPr>
          <w:p w14:paraId="2FA1875A" w14:textId="1EA489B2" w:rsidR="00204938" w:rsidRPr="00964665" w:rsidRDefault="00204938" w:rsidP="0056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процессов.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</w:t>
            </w:r>
            <w:r w:rsidR="0056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бизнес-процессы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или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ем. Провести изучение нормативно-правовой базы, регулирующей деятельность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отчете по </w:t>
            </w:r>
            <w:r w:rsidR="0042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</w:t>
            </w:r>
            <w:r w:rsidR="0042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D2564B" w14:textId="77777777"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3A4569D7" w14:textId="77777777"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1F0E9A7B" w14:textId="77777777" w:rsidTr="003F1B6C">
        <w:tc>
          <w:tcPr>
            <w:tcW w:w="959" w:type="dxa"/>
            <w:vMerge/>
            <w:shd w:val="clear" w:color="auto" w:fill="auto"/>
          </w:tcPr>
          <w:p w14:paraId="01B02CDD" w14:textId="77777777"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14:paraId="5EB5DD32" w14:textId="77777777" w:rsidR="00204938" w:rsidRPr="00964665" w:rsidRDefault="00204938" w:rsidP="0056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системы экономической безопасности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</w:t>
            </w:r>
            <w:r w:rsidR="0056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F3A8E1" w14:textId="77777777"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7BA25E75" w14:textId="77777777"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314E541D" w14:textId="77777777" w:rsidTr="003F1B6C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0E49215A" w14:textId="77777777"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14:paraId="269123CF" w14:textId="77777777"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экономической безопасности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динамике за три последние года,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проанализировать и оценить риски,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выявить наиболее существенные проблемы,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1772D3" w14:textId="77777777"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039CCC18" w14:textId="77777777"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5065185E" w14:textId="77777777" w:rsidTr="003F1B6C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24FDBA7F" w14:textId="77777777"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14:paraId="34E86B6F" w14:textId="77777777"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план мероприятий по обеспечению экономической безопасности </w:t>
            </w:r>
            <w:r w:rsidRPr="008B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иного учреждения и оценить экономический эффект от предлагаемых мероприятий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6E5E3C" w14:textId="77777777" w:rsidR="00204938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4C2206A0" w14:textId="77777777"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14A24FB4" w14:textId="77777777" w:rsidTr="003F1B6C">
        <w:trPr>
          <w:trHeight w:val="433"/>
        </w:trPr>
        <w:tc>
          <w:tcPr>
            <w:tcW w:w="959" w:type="dxa"/>
            <w:vMerge/>
            <w:shd w:val="clear" w:color="auto" w:fill="auto"/>
          </w:tcPr>
          <w:p w14:paraId="5164ABBC" w14:textId="77777777"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14:paraId="1E1D201E" w14:textId="7D206A91" w:rsidR="00204938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полного текста ВКР </w:t>
            </w:r>
            <w:r w:rsidR="0042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(ИАР) </w:t>
            </w: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материалов, собранных во время практики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65EA0D" w14:textId="77777777" w:rsidR="00204938" w:rsidRDefault="002049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06D0D5AF" w14:textId="77777777"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7B" w:rsidRPr="002672D9" w14:paraId="3B8F82FB" w14:textId="77777777" w:rsidTr="003F1B6C">
        <w:tc>
          <w:tcPr>
            <w:tcW w:w="959" w:type="dxa"/>
            <w:shd w:val="clear" w:color="auto" w:fill="auto"/>
            <w:vAlign w:val="center"/>
          </w:tcPr>
          <w:p w14:paraId="31D8578D" w14:textId="77777777" w:rsidR="00195E7B" w:rsidRPr="00964665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407" w:type="dxa"/>
            <w:shd w:val="clear" w:color="auto" w:fill="auto"/>
          </w:tcPr>
          <w:p w14:paraId="53A387AD" w14:textId="77777777"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98CE51" w14:textId="77777777"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582FC46E" w14:textId="77777777"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A0BAEB" w14:textId="77777777" w:rsidR="00195E7B" w:rsidRDefault="00195E7B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2F73C8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27799227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7DE8BB7B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646D4B4D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FEEBF49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152D2618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001B20A4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686E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61BC7"/>
    <w:multiLevelType w:val="hybridMultilevel"/>
    <w:tmpl w:val="3A42648C"/>
    <w:lvl w:ilvl="0" w:tplc="CCA692A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40C29"/>
    <w:multiLevelType w:val="hybridMultilevel"/>
    <w:tmpl w:val="81CA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196242">
    <w:abstractNumId w:val="1"/>
  </w:num>
  <w:num w:numId="2" w16cid:durableId="161713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1639B"/>
    <w:rsid w:val="0005492C"/>
    <w:rsid w:val="000842F6"/>
    <w:rsid w:val="000C04B7"/>
    <w:rsid w:val="000C29B2"/>
    <w:rsid w:val="00105A21"/>
    <w:rsid w:val="001863C2"/>
    <w:rsid w:val="00194DD9"/>
    <w:rsid w:val="00195E7B"/>
    <w:rsid w:val="001B0023"/>
    <w:rsid w:val="001C55DC"/>
    <w:rsid w:val="001E6964"/>
    <w:rsid w:val="0020284C"/>
    <w:rsid w:val="00204938"/>
    <w:rsid w:val="00231723"/>
    <w:rsid w:val="00235D2C"/>
    <w:rsid w:val="002672D9"/>
    <w:rsid w:val="002776D9"/>
    <w:rsid w:val="00336563"/>
    <w:rsid w:val="00347D0F"/>
    <w:rsid w:val="00382AE9"/>
    <w:rsid w:val="00391059"/>
    <w:rsid w:val="00397E59"/>
    <w:rsid w:val="003D7EE9"/>
    <w:rsid w:val="003E5649"/>
    <w:rsid w:val="003F0932"/>
    <w:rsid w:val="003F1B6C"/>
    <w:rsid w:val="0041047A"/>
    <w:rsid w:val="0041741D"/>
    <w:rsid w:val="004245B3"/>
    <w:rsid w:val="00427DC3"/>
    <w:rsid w:val="004671F7"/>
    <w:rsid w:val="004D357F"/>
    <w:rsid w:val="004D726D"/>
    <w:rsid w:val="0050180D"/>
    <w:rsid w:val="005067EE"/>
    <w:rsid w:val="0053577B"/>
    <w:rsid w:val="00544421"/>
    <w:rsid w:val="00563BA4"/>
    <w:rsid w:val="00585754"/>
    <w:rsid w:val="005863AB"/>
    <w:rsid w:val="005959D0"/>
    <w:rsid w:val="005D0550"/>
    <w:rsid w:val="00630777"/>
    <w:rsid w:val="00636D80"/>
    <w:rsid w:val="006464B1"/>
    <w:rsid w:val="006634CC"/>
    <w:rsid w:val="00686E21"/>
    <w:rsid w:val="00693B97"/>
    <w:rsid w:val="006B7E6F"/>
    <w:rsid w:val="006C48DD"/>
    <w:rsid w:val="006E3333"/>
    <w:rsid w:val="00762D3B"/>
    <w:rsid w:val="00790AE7"/>
    <w:rsid w:val="00794CEE"/>
    <w:rsid w:val="007C3570"/>
    <w:rsid w:val="007E6538"/>
    <w:rsid w:val="007F72EE"/>
    <w:rsid w:val="008319E7"/>
    <w:rsid w:val="0087541D"/>
    <w:rsid w:val="008925A4"/>
    <w:rsid w:val="008A2722"/>
    <w:rsid w:val="008A5DDA"/>
    <w:rsid w:val="008C2B0E"/>
    <w:rsid w:val="008D6DE9"/>
    <w:rsid w:val="008F0F92"/>
    <w:rsid w:val="00964665"/>
    <w:rsid w:val="009A656E"/>
    <w:rsid w:val="009B2B56"/>
    <w:rsid w:val="00A0014C"/>
    <w:rsid w:val="00A20580"/>
    <w:rsid w:val="00A26F79"/>
    <w:rsid w:val="00A646E0"/>
    <w:rsid w:val="00A77C28"/>
    <w:rsid w:val="00A84EFD"/>
    <w:rsid w:val="00AD289A"/>
    <w:rsid w:val="00B34B6D"/>
    <w:rsid w:val="00B87D5A"/>
    <w:rsid w:val="00BA1334"/>
    <w:rsid w:val="00BA1368"/>
    <w:rsid w:val="00BB1DE7"/>
    <w:rsid w:val="00BD5C50"/>
    <w:rsid w:val="00C02C32"/>
    <w:rsid w:val="00C14945"/>
    <w:rsid w:val="00C80E41"/>
    <w:rsid w:val="00C81D89"/>
    <w:rsid w:val="00CD18DA"/>
    <w:rsid w:val="00CF5EC4"/>
    <w:rsid w:val="00D04599"/>
    <w:rsid w:val="00D128FE"/>
    <w:rsid w:val="00D276D6"/>
    <w:rsid w:val="00D41ACD"/>
    <w:rsid w:val="00D52B57"/>
    <w:rsid w:val="00D61EAC"/>
    <w:rsid w:val="00D74C55"/>
    <w:rsid w:val="00DB2FBC"/>
    <w:rsid w:val="00DC66CD"/>
    <w:rsid w:val="00DD1C1C"/>
    <w:rsid w:val="00DD38FD"/>
    <w:rsid w:val="00DE16AE"/>
    <w:rsid w:val="00DE19C3"/>
    <w:rsid w:val="00E649BD"/>
    <w:rsid w:val="00ED2226"/>
    <w:rsid w:val="00F22764"/>
    <w:rsid w:val="00F330DF"/>
    <w:rsid w:val="00F6434F"/>
    <w:rsid w:val="00F64F38"/>
    <w:rsid w:val="00F9225E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CE67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Шкурко Валентина Евгеньевна</cp:lastModifiedBy>
  <cp:revision>4</cp:revision>
  <cp:lastPrinted>2018-11-09T11:16:00Z</cp:lastPrinted>
  <dcterms:created xsi:type="dcterms:W3CDTF">2024-02-04T20:46:00Z</dcterms:created>
  <dcterms:modified xsi:type="dcterms:W3CDTF">2024-02-05T10:16:00Z</dcterms:modified>
</cp:coreProperties>
</file>