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науки </w:t>
      </w:r>
      <w:r w:rsidR="00EB4D9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образования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Pr="003C51C5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E6201A" w:rsidTr="00E93E3A">
        <w:tc>
          <w:tcPr>
            <w:tcW w:w="4785" w:type="dxa"/>
          </w:tcPr>
          <w:p w:rsidR="00E6201A" w:rsidRDefault="00E6201A" w:rsidP="0051430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E6201A" w:rsidRPr="003C51C5" w:rsidRDefault="00E6201A" w:rsidP="005143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201A" w:rsidRDefault="00F41602" w:rsidP="003C51C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«__» _________ 20</w:t>
            </w:r>
            <w:r w:rsidR="003C51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  <w:p w:rsidR="003C51C5" w:rsidRDefault="003C51C5" w:rsidP="003C51C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E6201A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90253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  <w:proofErr w:type="spellEnd"/>
          </w:p>
          <w:p w:rsidR="00E6201A" w:rsidRPr="003C51C5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6201A" w:rsidRDefault="00F41602" w:rsidP="00E93E3A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FB4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FB46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3C51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</w:tr>
      <w:tr w:rsidR="00E6201A" w:rsidTr="00E93E3A">
        <w:tc>
          <w:tcPr>
            <w:tcW w:w="4785" w:type="dxa"/>
          </w:tcPr>
          <w:p w:rsidR="003C51C5" w:rsidRDefault="00E6201A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</w:p>
          <w:p w:rsidR="003C51C5" w:rsidRDefault="003C51C5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="00FB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B4680" w:rsidRPr="0090253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(                                 )</w:t>
            </w:r>
          </w:p>
          <w:p w:rsidR="00E6201A" w:rsidRPr="0001639B" w:rsidRDefault="00E6201A" w:rsidP="005143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расшифровка подписи</w:t>
            </w:r>
          </w:p>
        </w:tc>
        <w:tc>
          <w:tcPr>
            <w:tcW w:w="5563" w:type="dxa"/>
          </w:tcPr>
          <w:p w:rsidR="00E6201A" w:rsidRPr="00DC66CD" w:rsidRDefault="00E6201A" w:rsidP="00E93E3A">
            <w:pPr>
              <w:ind w:left="6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:rsidR="003C51C5" w:rsidRDefault="003C51C5" w:rsidP="00E93E3A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</w:t>
            </w:r>
            <w:r w:rsidR="00FB4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 Кульпин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6201A" w:rsidRPr="0001639B" w:rsidRDefault="00E6201A" w:rsidP="00E93E3A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расшифровка подписи</w:t>
            </w:r>
          </w:p>
        </w:tc>
      </w:tr>
    </w:tbl>
    <w:p w:rsidR="00E6201A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4680" w:rsidRDefault="00FB4680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Школа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ГУиП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ИнЭУ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УрФУ</w:t>
      </w:r>
      <w:proofErr w:type="spellEnd"/>
    </w:p>
    <w:p w:rsidR="00E6201A" w:rsidRPr="003C51C5" w:rsidRDefault="00F41602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 xml:space="preserve">Группа </w:t>
      </w:r>
      <w:r w:rsidR="00E93E3A">
        <w:rPr>
          <w:rFonts w:ascii="Times New Roman" w:eastAsia="Times New Roman" w:hAnsi="Times New Roman" w:cs="Times New Roman"/>
          <w:lang w:eastAsia="ru-RU"/>
        </w:rPr>
        <w:t>ЭУ</w:t>
      </w:r>
      <w:r w:rsidR="00FB4680">
        <w:rPr>
          <w:rFonts w:ascii="Times New Roman" w:eastAsia="Times New Roman" w:hAnsi="Times New Roman" w:cs="Times New Roman"/>
          <w:lang w:eastAsia="ru-RU"/>
        </w:rPr>
        <w:t>З</w:t>
      </w:r>
      <w:r w:rsidRPr="003C51C5">
        <w:rPr>
          <w:rFonts w:ascii="Times New Roman" w:eastAsia="Times New Roman" w:hAnsi="Times New Roman" w:cs="Times New Roman"/>
          <w:lang w:eastAsia="ru-RU"/>
        </w:rPr>
        <w:t>М-</w:t>
      </w:r>
      <w:r w:rsidR="00FB4680">
        <w:rPr>
          <w:rFonts w:ascii="Times New Roman" w:eastAsia="Times New Roman" w:hAnsi="Times New Roman" w:cs="Times New Roman"/>
          <w:lang w:eastAsia="ru-RU"/>
        </w:rPr>
        <w:t>3</w:t>
      </w:r>
      <w:r w:rsidR="00E93E3A">
        <w:rPr>
          <w:rFonts w:ascii="Times New Roman" w:eastAsia="Times New Roman" w:hAnsi="Times New Roman" w:cs="Times New Roman"/>
          <w:lang w:eastAsia="ru-RU"/>
        </w:rPr>
        <w:t>8</w:t>
      </w:r>
      <w:r w:rsidR="00E6201A" w:rsidRPr="003C51C5">
        <w:rPr>
          <w:rFonts w:ascii="Times New Roman" w:eastAsia="Times New Roman" w:hAnsi="Times New Roman" w:cs="Times New Roman"/>
          <w:lang w:eastAsia="ru-RU"/>
        </w:rPr>
        <w:t>040</w:t>
      </w:r>
      <w:r w:rsidR="00FB4680">
        <w:rPr>
          <w:rFonts w:ascii="Times New Roman" w:eastAsia="Times New Roman" w:hAnsi="Times New Roman" w:cs="Times New Roman"/>
          <w:lang w:eastAsia="ru-RU"/>
        </w:rPr>
        <w:t>3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Кафедра интегрированных маркетинговых коммуникаций и брендинга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Код, наименование направления: 42.04.01 «Реклама и связи с общественностью»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программы: отсутствует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Наименование магистерской программы</w:t>
      </w:r>
    </w:p>
    <w:p w:rsidR="00E6201A" w:rsidRPr="003C51C5" w:rsidRDefault="00E6201A" w:rsidP="00E620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51C5">
        <w:rPr>
          <w:rFonts w:ascii="Times New Roman" w:eastAsia="Times New Roman" w:hAnsi="Times New Roman" w:cs="Times New Roman"/>
          <w:lang w:eastAsia="ru-RU"/>
        </w:rPr>
        <w:t>«PR и реклам</w:t>
      </w:r>
      <w:r w:rsidR="00FB4680">
        <w:rPr>
          <w:rFonts w:ascii="Times New Roman" w:eastAsia="Times New Roman" w:hAnsi="Times New Roman" w:cs="Times New Roman"/>
          <w:lang w:eastAsia="ru-RU"/>
        </w:rPr>
        <w:t>а в интернет-маркетинге</w:t>
      </w:r>
      <w:r w:rsidRPr="003C51C5">
        <w:rPr>
          <w:rFonts w:ascii="Times New Roman" w:eastAsia="Times New Roman" w:hAnsi="Times New Roman" w:cs="Times New Roman"/>
          <w:lang w:eastAsia="ru-RU"/>
        </w:rPr>
        <w:t>»</w:t>
      </w:r>
    </w:p>
    <w:p w:rsidR="00E6201A" w:rsidRDefault="00E6201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FD2558" w:rsidRDefault="00E6201A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672D9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558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преддипломную </w:t>
      </w:r>
      <w:r w:rsidR="002672D9" w:rsidRPr="00FD2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 студента</w:t>
      </w:r>
    </w:p>
    <w:p w:rsidR="002672D9" w:rsidRPr="0090253C" w:rsidRDefault="0090253C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 w:rsidRPr="0090253C">
        <w:rPr>
          <w:rFonts w:ascii="Times New Roman" w:eastAsia="Times New Roman" w:hAnsi="Times New Roman" w:cs="Times New Roman"/>
          <w:i/>
          <w:iCs/>
          <w:sz w:val="24"/>
          <w:highlight w:val="yellow"/>
          <w:lang w:eastAsia="ru-RU"/>
        </w:rPr>
        <w:t>ФИО студента</w:t>
      </w: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E6201A" w:rsidRPr="00E6201A" w:rsidRDefault="002672D9" w:rsidP="00E62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E6201A">
        <w:rPr>
          <w:rFonts w:ascii="Times New Roman" w:eastAsia="Times New Roman" w:hAnsi="Times New Roman" w:cs="Times New Roman"/>
          <w:lang w:eastAsia="ru-RU"/>
        </w:rPr>
        <w:t>:</w:t>
      </w:r>
      <w:r w:rsidR="00E6201A" w:rsidRPr="00E620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97769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>С</w:t>
      </w:r>
      <w:r w:rsidR="00496626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>пециализаци</w:t>
      </w:r>
      <w:r w:rsidR="00697769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>я</w:t>
      </w:r>
      <w:r w:rsidR="00496626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 xml:space="preserve"> </w:t>
      </w:r>
      <w:r w:rsidR="00697769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>в области</w:t>
      </w:r>
      <w:r w:rsidR="005117A3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 xml:space="preserve"> </w:t>
      </w:r>
      <w:r w:rsidR="00FB4680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>интернет-маркетинга</w:t>
      </w:r>
      <w:r w:rsidR="009C4082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 xml:space="preserve"> </w:t>
      </w:r>
      <w:r w:rsidR="00697769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 xml:space="preserve">на </w:t>
      </w:r>
      <w:r w:rsidR="00697769" w:rsidRPr="0090253C">
        <w:rPr>
          <w:rFonts w:ascii="Times New Roman" w:eastAsia="Times New Roman" w:hAnsi="Times New Roman" w:cs="Times New Roman"/>
          <w:i/>
          <w:iCs/>
          <w:color w:val="FF0000"/>
          <w:highlight w:val="yellow"/>
          <w:lang w:eastAsia="ru-RU"/>
        </w:rPr>
        <w:t>таком-то предприятии</w:t>
      </w:r>
      <w:r w:rsidR="00E6201A" w:rsidRPr="00E93E3A">
        <w:rPr>
          <w:rFonts w:ascii="Times New Roman" w:eastAsia="Times New Roman" w:hAnsi="Times New Roman" w:cs="Times New Roman"/>
          <w:highlight w:val="yellow"/>
          <w:lang w:eastAsia="ru-RU"/>
        </w:rPr>
        <w:t>.</w:t>
      </w:r>
      <w:r w:rsidR="00E6201A" w:rsidRPr="00E6201A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6201A" w:rsidRDefault="002672D9" w:rsidP="00E6201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="00E26239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FB4680">
        <w:rPr>
          <w:rFonts w:ascii="Times New Roman" w:eastAsia="Times New Roman" w:hAnsi="Times New Roman" w:cs="Times New Roman"/>
          <w:lang w:eastAsia="ru-RU"/>
        </w:rPr>
        <w:t>26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FB4680">
        <w:rPr>
          <w:rFonts w:ascii="Times New Roman" w:eastAsia="Times New Roman" w:hAnsi="Times New Roman" w:cs="Times New Roman"/>
          <w:lang w:eastAsia="ru-RU"/>
        </w:rPr>
        <w:t>10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FB4680">
        <w:rPr>
          <w:rFonts w:ascii="Times New Roman" w:eastAsia="Times New Roman" w:hAnsi="Times New Roman" w:cs="Times New Roman"/>
          <w:lang w:eastAsia="ru-RU"/>
        </w:rPr>
        <w:t>2020</w:t>
      </w:r>
      <w:r w:rsidR="00E26239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FB4680">
        <w:rPr>
          <w:rFonts w:ascii="Times New Roman" w:eastAsia="Times New Roman" w:hAnsi="Times New Roman" w:cs="Times New Roman"/>
          <w:lang w:eastAsia="ru-RU"/>
        </w:rPr>
        <w:t>03</w:t>
      </w:r>
      <w:r w:rsidR="000711A1">
        <w:rPr>
          <w:rFonts w:ascii="Times New Roman" w:eastAsia="Times New Roman" w:hAnsi="Times New Roman" w:cs="Times New Roman"/>
          <w:lang w:eastAsia="ru-RU"/>
        </w:rPr>
        <w:t>.0</w:t>
      </w:r>
      <w:r w:rsidR="00FB4680">
        <w:rPr>
          <w:rFonts w:ascii="Times New Roman" w:eastAsia="Times New Roman" w:hAnsi="Times New Roman" w:cs="Times New Roman"/>
          <w:lang w:eastAsia="ru-RU"/>
        </w:rPr>
        <w:t>1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FB4680">
        <w:rPr>
          <w:rFonts w:ascii="Times New Roman" w:eastAsia="Times New Roman" w:hAnsi="Times New Roman" w:cs="Times New Roman"/>
          <w:lang w:eastAsia="ru-RU"/>
        </w:rPr>
        <w:t>2021</w:t>
      </w:r>
      <w:r w:rsidR="008302E1">
        <w:rPr>
          <w:rFonts w:ascii="Times New Roman" w:eastAsia="Times New Roman" w:hAnsi="Times New Roman" w:cs="Times New Roman"/>
          <w:lang w:eastAsia="ru-RU"/>
        </w:rPr>
        <w:t>.</w:t>
      </w:r>
      <w:r w:rsidR="00E620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48DD" w:rsidRPr="006C48DD">
        <w:rPr>
          <w:rFonts w:ascii="Times New Roman" w:eastAsia="Times New Roman" w:hAnsi="Times New Roman" w:cs="Times New Roman"/>
          <w:lang w:eastAsia="ru-RU"/>
        </w:rPr>
        <w:t>Срок сдачи студентом отчета</w:t>
      </w:r>
      <w:r w:rsidR="006C48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4680">
        <w:rPr>
          <w:rFonts w:ascii="Times New Roman" w:eastAsia="Times New Roman" w:hAnsi="Times New Roman" w:cs="Times New Roman"/>
          <w:lang w:eastAsia="ru-RU"/>
        </w:rPr>
        <w:t>12</w:t>
      </w:r>
      <w:r w:rsidR="000711A1">
        <w:rPr>
          <w:rFonts w:ascii="Times New Roman" w:eastAsia="Times New Roman" w:hAnsi="Times New Roman" w:cs="Times New Roman"/>
          <w:lang w:eastAsia="ru-RU"/>
        </w:rPr>
        <w:t>.0</w:t>
      </w:r>
      <w:r w:rsidR="00FB4680">
        <w:rPr>
          <w:rFonts w:ascii="Times New Roman" w:eastAsia="Times New Roman" w:hAnsi="Times New Roman" w:cs="Times New Roman"/>
          <w:lang w:eastAsia="ru-RU"/>
        </w:rPr>
        <w:t>1</w:t>
      </w:r>
      <w:r w:rsidR="00E26239">
        <w:rPr>
          <w:rFonts w:ascii="Times New Roman" w:eastAsia="Times New Roman" w:hAnsi="Times New Roman" w:cs="Times New Roman"/>
          <w:lang w:eastAsia="ru-RU"/>
        </w:rPr>
        <w:t>.</w:t>
      </w:r>
      <w:r w:rsidR="00E93E3A">
        <w:rPr>
          <w:rFonts w:ascii="Times New Roman" w:eastAsia="Times New Roman" w:hAnsi="Times New Roman" w:cs="Times New Roman"/>
          <w:lang w:eastAsia="ru-RU"/>
        </w:rPr>
        <w:t>20</w:t>
      </w:r>
      <w:r w:rsidR="00FB4680">
        <w:rPr>
          <w:rFonts w:ascii="Times New Roman" w:eastAsia="Times New Roman" w:hAnsi="Times New Roman" w:cs="Times New Roman"/>
          <w:lang w:eastAsia="ru-RU"/>
        </w:rPr>
        <w:t>21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3. Место прохождения практики</w:t>
      </w:r>
      <w:r w:rsidR="00E6201A">
        <w:rPr>
          <w:rFonts w:ascii="Times New Roman" w:eastAsia="Times New Roman" w:hAnsi="Times New Roman" w:cs="Times New Roman"/>
          <w:lang w:eastAsia="ru-RU"/>
        </w:rPr>
        <w:t>: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0B24" w:rsidRPr="0090253C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>указывается предприятие, на котором студент проходит практику</w:t>
      </w:r>
      <w:r w:rsidR="00610B24">
        <w:rPr>
          <w:rFonts w:ascii="Times New Roman" w:eastAsia="Times New Roman" w:hAnsi="Times New Roman" w:cs="Times New Roman"/>
          <w:lang w:eastAsia="ru-RU"/>
        </w:rPr>
        <w:t>.</w:t>
      </w:r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>Вид практики (Тип)</w:t>
      </w:r>
      <w:r w:rsidR="00E05309">
        <w:rPr>
          <w:rFonts w:ascii="Times New Roman" w:eastAsia="Times New Roman" w:hAnsi="Times New Roman" w:cs="Times New Roman"/>
          <w:lang w:eastAsia="ru-RU"/>
        </w:rPr>
        <w:t>: п</w:t>
      </w:r>
      <w:r w:rsidR="00A02D30">
        <w:rPr>
          <w:rFonts w:ascii="Times New Roman" w:eastAsia="Times New Roman" w:hAnsi="Times New Roman" w:cs="Times New Roman"/>
          <w:lang w:eastAsia="ru-RU"/>
        </w:rPr>
        <w:t>роизводственная (</w:t>
      </w:r>
      <w:r w:rsidR="00FD2558">
        <w:rPr>
          <w:rFonts w:ascii="Times New Roman" w:eastAsia="Times New Roman" w:hAnsi="Times New Roman" w:cs="Times New Roman"/>
          <w:lang w:eastAsia="ru-RU"/>
        </w:rPr>
        <w:t>преддипломная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</w:t>
      </w:r>
      <w:r w:rsidR="00A02D30">
        <w:rPr>
          <w:rFonts w:ascii="Times New Roman" w:eastAsia="Times New Roman" w:hAnsi="Times New Roman" w:cs="Times New Roman"/>
          <w:lang w:eastAsia="ru-RU"/>
        </w:rPr>
        <w:t>.</w:t>
      </w:r>
      <w:bookmarkStart w:id="0" w:name="_GoBack"/>
      <w:bookmarkEnd w:id="0"/>
    </w:p>
    <w:p w:rsidR="00A02D30" w:rsidRDefault="00ED2226" w:rsidP="00A02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DD38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A02D30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введение (п.1</w:t>
      </w:r>
      <w:r w:rsidR="00776B31">
        <w:rPr>
          <w:rFonts w:ascii="Times New Roman" w:eastAsia="Times New Roman" w:hAnsi="Times New Roman" w:cs="Times New Roman"/>
          <w:lang w:eastAsia="ru-RU"/>
        </w:rPr>
        <w:t>-2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); аналитический раздел (</w:t>
      </w:r>
      <w:proofErr w:type="spellStart"/>
      <w:r w:rsidR="00A02D30" w:rsidRPr="00A02D30">
        <w:rPr>
          <w:rFonts w:ascii="Times New Roman" w:eastAsia="Times New Roman" w:hAnsi="Times New Roman" w:cs="Times New Roman"/>
          <w:lang w:eastAsia="ru-RU"/>
        </w:rPr>
        <w:t>пп</w:t>
      </w:r>
      <w:proofErr w:type="spellEnd"/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76B31">
        <w:rPr>
          <w:rFonts w:ascii="Times New Roman" w:eastAsia="Times New Roman" w:hAnsi="Times New Roman" w:cs="Times New Roman"/>
          <w:lang w:eastAsia="ru-RU"/>
        </w:rPr>
        <w:t>3-4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); практический раздел (пп.</w:t>
      </w:r>
      <w:r w:rsidR="00D87B52">
        <w:rPr>
          <w:rFonts w:ascii="Times New Roman" w:eastAsia="Times New Roman" w:hAnsi="Times New Roman" w:cs="Times New Roman"/>
          <w:lang w:eastAsia="ru-RU"/>
        </w:rPr>
        <w:t>5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-8); </w:t>
      </w:r>
      <w:r w:rsidR="00F957C2">
        <w:rPr>
          <w:rFonts w:ascii="Times New Roman" w:eastAsia="Times New Roman" w:hAnsi="Times New Roman" w:cs="Times New Roman"/>
          <w:lang w:eastAsia="ru-RU"/>
        </w:rPr>
        <w:t xml:space="preserve">заключение (общие результаты и выводы по прохождению практики); 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 xml:space="preserve">приложения (видео- и текстовые материалы и т.п., авторство студента заверяется подписью руководителя практики от </w:t>
      </w:r>
      <w:r w:rsidR="00D87B52">
        <w:rPr>
          <w:rFonts w:ascii="Times New Roman" w:eastAsia="Times New Roman" w:hAnsi="Times New Roman" w:cs="Times New Roman"/>
          <w:lang w:eastAsia="ru-RU"/>
        </w:rPr>
        <w:t>предприятия</w:t>
      </w:r>
      <w:r w:rsidR="00A02D30" w:rsidRPr="00A02D30">
        <w:rPr>
          <w:rFonts w:ascii="Times New Roman" w:eastAsia="Times New Roman" w:hAnsi="Times New Roman" w:cs="Times New Roman"/>
          <w:lang w:eastAsia="ru-RU"/>
        </w:rPr>
        <w:t>, в котором студент проходил практику).</w:t>
      </w:r>
    </w:p>
    <w:p w:rsidR="0090253C" w:rsidRPr="00A02D30" w:rsidRDefault="0090253C" w:rsidP="00A02D3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72D9" w:rsidRPr="006C48DD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379"/>
        <w:gridCol w:w="1134"/>
        <w:gridCol w:w="1275"/>
      </w:tblGrid>
      <w:tr w:rsidR="002672D9" w:rsidRPr="0090253C" w:rsidTr="00E93E3A">
        <w:tc>
          <w:tcPr>
            <w:tcW w:w="1413" w:type="dxa"/>
            <w:shd w:val="clear" w:color="auto" w:fill="auto"/>
          </w:tcPr>
          <w:p w:rsidR="002672D9" w:rsidRPr="0090253C" w:rsidRDefault="001E6964" w:rsidP="002F1A86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379" w:type="dxa"/>
            <w:shd w:val="clear" w:color="auto" w:fill="auto"/>
          </w:tcPr>
          <w:p w:rsidR="002672D9" w:rsidRPr="0090253C" w:rsidRDefault="00BC7605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Наименование </w:t>
            </w:r>
            <w:r w:rsidR="002672D9"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работ</w:t>
            </w:r>
            <w:r w:rsidR="006C48DD"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студента</w:t>
            </w:r>
          </w:p>
          <w:p w:rsidR="00FD60C7" w:rsidRPr="0090253C" w:rsidRDefault="00FD60C7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2D9" w:rsidRPr="0090253C" w:rsidRDefault="002672D9" w:rsidP="002F1A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275" w:type="dxa"/>
            <w:shd w:val="clear" w:color="auto" w:fill="auto"/>
          </w:tcPr>
          <w:p w:rsidR="002672D9" w:rsidRPr="0090253C" w:rsidRDefault="002672D9" w:rsidP="002F1A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FB4680" w:rsidRPr="002672D9" w:rsidTr="00E93E3A">
        <w:tc>
          <w:tcPr>
            <w:tcW w:w="1413" w:type="dxa"/>
            <w:shd w:val="clear" w:color="auto" w:fill="auto"/>
          </w:tcPr>
          <w:p w:rsidR="00FB4680" w:rsidRPr="0090253C" w:rsidRDefault="0090253C" w:rsidP="00FB4680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FB4680" w:rsidRPr="009025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рганизационный</w:t>
            </w:r>
          </w:p>
        </w:tc>
        <w:tc>
          <w:tcPr>
            <w:tcW w:w="6379" w:type="dxa"/>
            <w:shd w:val="clear" w:color="auto" w:fill="auto"/>
          </w:tcPr>
          <w:p w:rsidR="00FB4680" w:rsidRPr="0090253C" w:rsidRDefault="00FB4680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рабочей программой практики. Согласование индивидуального задания с РП от </w:t>
            </w:r>
            <w:proofErr w:type="spellStart"/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УрФУ</w:t>
            </w:r>
            <w:proofErr w:type="spellEnd"/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от РП профильной организации. Усвоения правил техники безопасности и охраны труда.</w:t>
            </w:r>
          </w:p>
        </w:tc>
        <w:tc>
          <w:tcPr>
            <w:tcW w:w="1134" w:type="dxa"/>
            <w:shd w:val="clear" w:color="auto" w:fill="auto"/>
          </w:tcPr>
          <w:p w:rsidR="00FB4680" w:rsidRPr="0090253C" w:rsidRDefault="00FB4680" w:rsidP="002F1A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начала практики</w:t>
            </w:r>
          </w:p>
        </w:tc>
        <w:tc>
          <w:tcPr>
            <w:tcW w:w="1275" w:type="dxa"/>
            <w:shd w:val="clear" w:color="auto" w:fill="auto"/>
          </w:tcPr>
          <w:p w:rsidR="00FB4680" w:rsidRPr="0090253C" w:rsidRDefault="00FB4680" w:rsidP="002F1A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1E6964" w:rsidRPr="002672D9" w:rsidTr="00E93E3A">
        <w:tc>
          <w:tcPr>
            <w:tcW w:w="1413" w:type="dxa"/>
            <w:shd w:val="clear" w:color="auto" w:fill="auto"/>
          </w:tcPr>
          <w:p w:rsidR="001E6964" w:rsidRPr="0090253C" w:rsidRDefault="00FB4680" w:rsidP="002F1A86">
            <w:pPr>
              <w:spacing w:after="0" w:line="240" w:lineRule="auto"/>
              <w:ind w:left="-13" w:right="-13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6379" w:type="dxa"/>
            <w:shd w:val="clear" w:color="auto" w:fill="auto"/>
          </w:tcPr>
          <w:p w:rsidR="0028344B" w:rsidRPr="0090253C" w:rsidRDefault="0028344B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FB4680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аудит коммуникационной, рекламной или информационной политики организации.</w:t>
            </w:r>
          </w:p>
          <w:p w:rsidR="0028344B" w:rsidRPr="0090253C" w:rsidRDefault="0028344B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FB4680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анализ плана формирования коммуникационной, рекламной или информационной политики организации.</w:t>
            </w:r>
          </w:p>
          <w:p w:rsidR="00FB4680" w:rsidRPr="0090253C" w:rsidRDefault="0028344B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FB4680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структуру подразделения, управляющего коммуникациями, и особенности управления им.</w:t>
            </w:r>
            <w:r w:rsidR="00FB4680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B4680" w:rsidRPr="0090253C" w:rsidRDefault="00FB4680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аудит коммуникационной, информационной или рекламной политики основных конкурентов в Интернет. Можно использовать следующие методы: контент-анализ, информационно-целевой анализ, конкурентный анализ, ситуационный анализ, аудит бренда, аудит фирменного стиля и </w:t>
            </w:r>
            <w:proofErr w:type="gramStart"/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т.п.</w:t>
            </w:r>
            <w:proofErr w:type="gramEnd"/>
          </w:p>
          <w:p w:rsidR="00E90060" w:rsidRPr="0090253C" w:rsidRDefault="00FB4680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Проанализировать эффективность PR- или рекламной деятельности организации в Интернет или одного из PR-мероприятий, рекламной кампании, промо акции и </w:t>
            </w:r>
            <w:proofErr w:type="gramStart"/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т.п.</w:t>
            </w:r>
            <w:proofErr w:type="gramEnd"/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использовать методики научного исследования, выбирать правильные методы для экспериментальной работы.</w:t>
            </w:r>
          </w:p>
          <w:p w:rsidR="00FB4680" w:rsidRPr="0090253C" w:rsidRDefault="00FB4680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Предложить на базе собранной и проанализированной информации пути оптимизации коммуникационной деятельности организации в интернет-среде, в том числе с полной проработкой пакета документов по рекламных кампаниям и кампаниям по связам с общественностью, реализуемым в Интернет.</w:t>
            </w:r>
          </w:p>
          <w:p w:rsidR="00FB4680" w:rsidRPr="0090253C" w:rsidRDefault="00FB4680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Оценить затраты и будущие результаты деятельности организации, провести экономический анализ целесообразности предложенных мероприятий.</w:t>
            </w:r>
          </w:p>
          <w:p w:rsidR="00FB4680" w:rsidRPr="0090253C" w:rsidRDefault="00FB4680" w:rsidP="0090253C">
            <w:pPr>
              <w:tabs>
                <w:tab w:val="left" w:pos="709"/>
              </w:tabs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Сделать прогноз возможных кризисных ситуаций, связанных с реализацией коммуникационной деятельности, подготовить алгоритмы действий в кризисных ситуациях. </w:t>
            </w:r>
          </w:p>
          <w:p w:rsidR="00FB4680" w:rsidRPr="0090253C" w:rsidRDefault="00FB4680" w:rsidP="0090253C">
            <w:pPr>
              <w:tabs>
                <w:tab w:val="left" w:pos="709"/>
              </w:tabs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Организовать и провести рекламный или PR интернет-проект в соответствие с коммуникационной программой предприятия (при планировании мероприятия должен быть подготовлен полный пакет проектной документации, с экономическим обоснованием, в том числе критерии оценки эффективности проекта, карта контрольных точек и предложений по корректировке течения проекта в случае необходимости).</w:t>
            </w:r>
          </w:p>
          <w:p w:rsidR="00FB4680" w:rsidRPr="0090253C" w:rsidRDefault="00FB4680" w:rsidP="0090253C">
            <w:pPr>
              <w:tabs>
                <w:tab w:val="left" w:pos="709"/>
              </w:tabs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Подготовить на основе собранного материала третью главу магистерской диссертации.</w:t>
            </w:r>
          </w:p>
          <w:p w:rsidR="00FB4680" w:rsidRPr="0090253C" w:rsidRDefault="00FB4680" w:rsidP="0090253C">
            <w:pPr>
              <w:spacing w:after="0" w:line="240" w:lineRule="auto"/>
              <w:ind w:left="-13"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Вместе с отчетом по преддипломной практике на защиту представляется полностью готовая ВКР как отдельный документ.</w:t>
            </w:r>
          </w:p>
        </w:tc>
        <w:tc>
          <w:tcPr>
            <w:tcW w:w="1134" w:type="dxa"/>
            <w:shd w:val="clear" w:color="auto" w:fill="auto"/>
          </w:tcPr>
          <w:p w:rsidR="001E6964" w:rsidRPr="0090253C" w:rsidRDefault="0090253C" w:rsidP="009025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  <w:r w:rsidR="0028344B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8344B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93E3A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8344B"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E6964" w:rsidRPr="0090253C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44B" w:rsidRPr="002672D9" w:rsidTr="00E93E3A">
        <w:tc>
          <w:tcPr>
            <w:tcW w:w="1413" w:type="dxa"/>
            <w:shd w:val="clear" w:color="auto" w:fill="auto"/>
          </w:tcPr>
          <w:p w:rsidR="0028344B" w:rsidRPr="0090253C" w:rsidRDefault="00FB4680" w:rsidP="002F1A86">
            <w:pPr>
              <w:spacing w:after="0" w:line="240" w:lineRule="auto"/>
              <w:ind w:left="-13" w:right="-137"/>
              <w:rPr>
                <w:rFonts w:ascii="Times New Roman" w:hAnsi="Times New Roman" w:cs="Times New Roman"/>
                <w:sz w:val="16"/>
                <w:szCs w:val="16"/>
              </w:rPr>
            </w:pPr>
            <w:r w:rsidRPr="0090253C">
              <w:rPr>
                <w:rFonts w:ascii="Times New Roman" w:hAnsi="Times New Roman" w:cs="Times New Roman"/>
                <w:sz w:val="16"/>
                <w:szCs w:val="16"/>
              </w:rPr>
              <w:t>Заключительный</w:t>
            </w:r>
          </w:p>
        </w:tc>
        <w:tc>
          <w:tcPr>
            <w:tcW w:w="6379" w:type="dxa"/>
            <w:shd w:val="clear" w:color="auto" w:fill="auto"/>
          </w:tcPr>
          <w:p w:rsidR="0028344B" w:rsidRPr="0090253C" w:rsidRDefault="00FB4680" w:rsidP="0090253C">
            <w:pPr>
              <w:spacing w:after="0" w:line="240" w:lineRule="auto"/>
              <w:ind w:left="-13" w:right="-1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253C">
              <w:rPr>
                <w:rFonts w:ascii="Times New Roman" w:hAnsi="Times New Roman" w:cs="Times New Roman"/>
                <w:sz w:val="20"/>
                <w:szCs w:val="20"/>
              </w:rPr>
              <w:t>Подготовка отчета по практике.</w:t>
            </w:r>
          </w:p>
        </w:tc>
        <w:tc>
          <w:tcPr>
            <w:tcW w:w="1134" w:type="dxa"/>
            <w:shd w:val="clear" w:color="auto" w:fill="auto"/>
          </w:tcPr>
          <w:p w:rsidR="0028344B" w:rsidRPr="0090253C" w:rsidRDefault="0090253C" w:rsidP="0090253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26.10.2020 – 03.01.202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8344B" w:rsidRPr="0090253C" w:rsidRDefault="0028344B" w:rsidP="00275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Default="008A5DDA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 рабочий график (план)</w:t>
      </w:r>
      <w:r w:rsidR="006C48DD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6379"/>
        <w:gridCol w:w="1134"/>
        <w:gridCol w:w="1275"/>
      </w:tblGrid>
      <w:tr w:rsidR="006C48DD" w:rsidRPr="0090253C" w:rsidTr="00FC481A">
        <w:tc>
          <w:tcPr>
            <w:tcW w:w="1413" w:type="dxa"/>
            <w:shd w:val="clear" w:color="auto" w:fill="auto"/>
          </w:tcPr>
          <w:p w:rsidR="006C48DD" w:rsidRPr="0090253C" w:rsidRDefault="0050180D" w:rsidP="0090253C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379" w:type="dxa"/>
            <w:shd w:val="clear" w:color="auto" w:fill="auto"/>
          </w:tcPr>
          <w:p w:rsidR="00FD60C7" w:rsidRPr="0090253C" w:rsidRDefault="00407F3A" w:rsidP="0090253C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</w:t>
            </w:r>
            <w:r w:rsidR="006C48DD"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работ РП от УрФУ и РП от организации</w:t>
            </w:r>
          </w:p>
        </w:tc>
        <w:tc>
          <w:tcPr>
            <w:tcW w:w="1134" w:type="dxa"/>
            <w:shd w:val="clear" w:color="auto" w:fill="auto"/>
          </w:tcPr>
          <w:p w:rsidR="006C48DD" w:rsidRPr="0090253C" w:rsidRDefault="006C48DD" w:rsidP="0090253C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275" w:type="dxa"/>
            <w:shd w:val="clear" w:color="auto" w:fill="auto"/>
          </w:tcPr>
          <w:p w:rsidR="006C48DD" w:rsidRPr="0090253C" w:rsidRDefault="006C48DD" w:rsidP="0090253C">
            <w:pPr>
              <w:spacing w:after="0" w:line="240" w:lineRule="auto"/>
              <w:ind w:left="-13" w:right="-13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6C48DD" w:rsidRPr="002672D9" w:rsidTr="00FC481A">
        <w:tc>
          <w:tcPr>
            <w:tcW w:w="1413" w:type="dxa"/>
            <w:shd w:val="clear" w:color="auto" w:fill="auto"/>
          </w:tcPr>
          <w:p w:rsidR="006C48DD" w:rsidRPr="0050180D" w:rsidRDefault="0050180D" w:rsidP="0090253C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6379" w:type="dxa"/>
            <w:shd w:val="clear" w:color="auto" w:fill="auto"/>
          </w:tcPr>
          <w:p w:rsidR="006C48DD" w:rsidRPr="001E6964" w:rsidRDefault="006C48DD" w:rsidP="001E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Ознакомлени</w:t>
            </w:r>
            <w:r w:rsidR="007B0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 с рабочей программой практики.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Изучение методи</w:t>
            </w:r>
            <w:r w:rsidR="007B0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ческих рекомендаций по практике.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Согласование </w:t>
            </w:r>
            <w:r w:rsidR="0050180D"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ндивидуального задания</w:t>
            </w:r>
            <w:r w:rsidR="0050180D"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РП от УрФУ</w:t>
            </w:r>
            <w:r w:rsidR="007B0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от РП профильной организации.</w:t>
            </w:r>
            <w:r w:rsidR="0050180D"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усвоения правил техники безопасности и охраны труда.</w:t>
            </w:r>
          </w:p>
        </w:tc>
        <w:tc>
          <w:tcPr>
            <w:tcW w:w="1134" w:type="dxa"/>
            <w:shd w:val="clear" w:color="auto" w:fill="auto"/>
          </w:tcPr>
          <w:p w:rsidR="006C48DD" w:rsidRPr="007B0023" w:rsidRDefault="007B0023" w:rsidP="00C80A6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 начала практики</w:t>
            </w:r>
          </w:p>
        </w:tc>
        <w:tc>
          <w:tcPr>
            <w:tcW w:w="1275" w:type="dxa"/>
            <w:shd w:val="clear" w:color="auto" w:fill="auto"/>
          </w:tcPr>
          <w:p w:rsidR="006C48DD" w:rsidRPr="008A5DDA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DD" w:rsidRPr="002672D9" w:rsidTr="00FC481A">
        <w:tc>
          <w:tcPr>
            <w:tcW w:w="1413" w:type="dxa"/>
            <w:shd w:val="clear" w:color="auto" w:fill="auto"/>
          </w:tcPr>
          <w:p w:rsidR="006C48DD" w:rsidRPr="0050180D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6379" w:type="dxa"/>
            <w:shd w:val="clear" w:color="auto" w:fill="auto"/>
          </w:tcPr>
          <w:p w:rsidR="006C48DD" w:rsidRPr="001E6964" w:rsidRDefault="007F3874" w:rsidP="001C62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выполнения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индивидуального задания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студентом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кураторство его ежедневной работы</w:t>
            </w: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месту практики,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помощь в организации мероприятии по сбору материала.</w:t>
            </w:r>
          </w:p>
        </w:tc>
        <w:tc>
          <w:tcPr>
            <w:tcW w:w="1134" w:type="dxa"/>
            <w:shd w:val="clear" w:color="auto" w:fill="auto"/>
          </w:tcPr>
          <w:p w:rsidR="006C48DD" w:rsidRPr="007B0023" w:rsidRDefault="0090253C" w:rsidP="009025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25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26.10.2020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Pr="009025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9025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C48DD" w:rsidRPr="008A5DDA" w:rsidRDefault="006C48D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180D" w:rsidRPr="002672D9" w:rsidTr="00FC481A">
        <w:tc>
          <w:tcPr>
            <w:tcW w:w="1413" w:type="dxa"/>
            <w:shd w:val="clear" w:color="auto" w:fill="auto"/>
          </w:tcPr>
          <w:p w:rsidR="0050180D" w:rsidRPr="0050180D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6379" w:type="dxa"/>
            <w:shd w:val="clear" w:color="auto" w:fill="auto"/>
          </w:tcPr>
          <w:p w:rsidR="0050180D" w:rsidRPr="001E6964" w:rsidRDefault="0050180D" w:rsidP="007B0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Подведение итогов и составление </w:t>
            </w:r>
            <w:r w:rsidR="007B00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отзыва о работе студента во время практики.</w:t>
            </w:r>
          </w:p>
        </w:tc>
        <w:tc>
          <w:tcPr>
            <w:tcW w:w="1134" w:type="dxa"/>
            <w:shd w:val="clear" w:color="auto" w:fill="auto"/>
          </w:tcPr>
          <w:p w:rsidR="0050180D" w:rsidRPr="007B0023" w:rsidRDefault="0090253C" w:rsidP="009025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7F3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7F3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D31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7F3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  <w:r w:rsidR="007F3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F38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D311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50180D" w:rsidRPr="008A5DDA" w:rsidRDefault="0050180D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7605" w:rsidRDefault="00BC7605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 w:rsidRPr="001E6964">
        <w:rPr>
          <w:rFonts w:ascii="Times New Roman" w:hAnsi="Times New Roman" w:cs="Times New Roman"/>
          <w:lang w:eastAsia="ru-RU"/>
        </w:rPr>
        <w:t>УрФУ</w:t>
      </w:r>
      <w:proofErr w:type="spellEnd"/>
      <w:r w:rsidRPr="001E6964">
        <w:rPr>
          <w:rFonts w:ascii="Times New Roman" w:hAnsi="Times New Roman" w:cs="Times New Roman"/>
          <w:lang w:eastAsia="ru-RU"/>
        </w:rPr>
        <w:t>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</w:t>
      </w:r>
      <w:r w:rsidR="0090253C">
        <w:rPr>
          <w:rFonts w:ascii="Times New Roman" w:hAnsi="Times New Roman" w:cs="Times New Roman"/>
          <w:lang w:eastAsia="ru-RU"/>
        </w:rPr>
        <w:t xml:space="preserve"> </w:t>
      </w:r>
      <w:r w:rsidR="0090253C" w:rsidRPr="0090253C">
        <w:rPr>
          <w:rFonts w:ascii="Times New Roman" w:hAnsi="Times New Roman" w:cs="Times New Roman"/>
          <w:i/>
          <w:iCs/>
          <w:highlight w:val="yellow"/>
          <w:lang w:eastAsia="ru-RU"/>
        </w:rPr>
        <w:t>Научный руководитель</w:t>
      </w:r>
      <w:r w:rsidR="0090253C">
        <w:rPr>
          <w:rFonts w:ascii="Times New Roman" w:hAnsi="Times New Roman" w:cs="Times New Roman"/>
          <w:lang w:eastAsia="ru-RU"/>
        </w:rPr>
        <w:t xml:space="preserve"> </w:t>
      </w:r>
      <w:r w:rsidR="001E6964" w:rsidRPr="001E6964">
        <w:rPr>
          <w:rFonts w:ascii="Times New Roman" w:hAnsi="Times New Roman" w:cs="Times New Roman"/>
          <w:lang w:eastAsia="ru-RU"/>
        </w:rPr>
        <w:t>_</w:t>
      </w:r>
      <w:r w:rsidR="0090253C">
        <w:rPr>
          <w:rFonts w:ascii="Times New Roman" w:hAnsi="Times New Roman" w:cs="Times New Roman"/>
          <w:lang w:eastAsia="ru-RU"/>
        </w:rPr>
        <w:t>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  <w:r w:rsidR="0090253C">
        <w:rPr>
          <w:rFonts w:ascii="Times New Roman" w:hAnsi="Times New Roman" w:cs="Times New Roman"/>
          <w:lang w:eastAsia="ru-RU"/>
        </w:rPr>
        <w:t>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 w:rsidR="0090253C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p w:rsidR="00FD60C7" w:rsidRPr="00391059" w:rsidRDefault="00FD60C7" w:rsidP="001E6964">
      <w:pPr>
        <w:pStyle w:val="a4"/>
        <w:rPr>
          <w:rFonts w:ascii="Times New Roman" w:hAnsi="Times New Roman" w:cs="Times New Roman"/>
          <w:i/>
          <w:vertAlign w:val="superscript"/>
        </w:rPr>
      </w:pPr>
    </w:p>
    <w:sectPr w:rsidR="00FD60C7" w:rsidRPr="00391059" w:rsidSect="002F1A8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BF1"/>
    <w:multiLevelType w:val="hybridMultilevel"/>
    <w:tmpl w:val="4BC68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AF7A09"/>
    <w:multiLevelType w:val="hybridMultilevel"/>
    <w:tmpl w:val="F9F02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737407"/>
    <w:multiLevelType w:val="hybridMultilevel"/>
    <w:tmpl w:val="11565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46AB8"/>
    <w:multiLevelType w:val="hybridMultilevel"/>
    <w:tmpl w:val="F3409E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E5283"/>
    <w:multiLevelType w:val="hybridMultilevel"/>
    <w:tmpl w:val="959CF5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E2B4B"/>
    <w:multiLevelType w:val="hybridMultilevel"/>
    <w:tmpl w:val="A2BC7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2D9"/>
    <w:rsid w:val="0001639B"/>
    <w:rsid w:val="000711A1"/>
    <w:rsid w:val="000C04B7"/>
    <w:rsid w:val="00194DD9"/>
    <w:rsid w:val="001C55DC"/>
    <w:rsid w:val="001C62EB"/>
    <w:rsid w:val="001E6964"/>
    <w:rsid w:val="001F1CF1"/>
    <w:rsid w:val="00231723"/>
    <w:rsid w:val="002672D9"/>
    <w:rsid w:val="00275E9A"/>
    <w:rsid w:val="0028344B"/>
    <w:rsid w:val="002F1A86"/>
    <w:rsid w:val="00315D47"/>
    <w:rsid w:val="00391059"/>
    <w:rsid w:val="0039219A"/>
    <w:rsid w:val="003C51C5"/>
    <w:rsid w:val="00407F3A"/>
    <w:rsid w:val="004409A6"/>
    <w:rsid w:val="00441D62"/>
    <w:rsid w:val="00496626"/>
    <w:rsid w:val="0050180D"/>
    <w:rsid w:val="005117A3"/>
    <w:rsid w:val="00554D3B"/>
    <w:rsid w:val="005769F8"/>
    <w:rsid w:val="005D0C9A"/>
    <w:rsid w:val="005D1D80"/>
    <w:rsid w:val="00610B24"/>
    <w:rsid w:val="006165FA"/>
    <w:rsid w:val="00650340"/>
    <w:rsid w:val="006860C2"/>
    <w:rsid w:val="00697769"/>
    <w:rsid w:val="006C48DD"/>
    <w:rsid w:val="006D463A"/>
    <w:rsid w:val="006E2BA1"/>
    <w:rsid w:val="007271BA"/>
    <w:rsid w:val="00760295"/>
    <w:rsid w:val="00762D3B"/>
    <w:rsid w:val="00776472"/>
    <w:rsid w:val="00776B31"/>
    <w:rsid w:val="007B0023"/>
    <w:rsid w:val="007C3570"/>
    <w:rsid w:val="007F3874"/>
    <w:rsid w:val="008302E1"/>
    <w:rsid w:val="0087541D"/>
    <w:rsid w:val="008A5DDA"/>
    <w:rsid w:val="008F4939"/>
    <w:rsid w:val="0090253C"/>
    <w:rsid w:val="0093744F"/>
    <w:rsid w:val="0094298C"/>
    <w:rsid w:val="009541A4"/>
    <w:rsid w:val="009C4082"/>
    <w:rsid w:val="009C44DF"/>
    <w:rsid w:val="00A02D30"/>
    <w:rsid w:val="00A20580"/>
    <w:rsid w:val="00A83957"/>
    <w:rsid w:val="00AD596A"/>
    <w:rsid w:val="00AE616D"/>
    <w:rsid w:val="00AF6DBA"/>
    <w:rsid w:val="00B30BFA"/>
    <w:rsid w:val="00B81A9C"/>
    <w:rsid w:val="00BA1334"/>
    <w:rsid w:val="00BC1973"/>
    <w:rsid w:val="00BC7605"/>
    <w:rsid w:val="00C027E8"/>
    <w:rsid w:val="00C63C8E"/>
    <w:rsid w:val="00C80A6D"/>
    <w:rsid w:val="00D04599"/>
    <w:rsid w:val="00D128FE"/>
    <w:rsid w:val="00D276D6"/>
    <w:rsid w:val="00D311D2"/>
    <w:rsid w:val="00D537DD"/>
    <w:rsid w:val="00D74C55"/>
    <w:rsid w:val="00D87B52"/>
    <w:rsid w:val="00DC66CD"/>
    <w:rsid w:val="00DD38FD"/>
    <w:rsid w:val="00E05309"/>
    <w:rsid w:val="00E26239"/>
    <w:rsid w:val="00E6201A"/>
    <w:rsid w:val="00E649BD"/>
    <w:rsid w:val="00E747A2"/>
    <w:rsid w:val="00E8316A"/>
    <w:rsid w:val="00E90060"/>
    <w:rsid w:val="00E93E3A"/>
    <w:rsid w:val="00EA1DD3"/>
    <w:rsid w:val="00EB4D95"/>
    <w:rsid w:val="00ED2226"/>
    <w:rsid w:val="00EF42BD"/>
    <w:rsid w:val="00F22764"/>
    <w:rsid w:val="00F41602"/>
    <w:rsid w:val="00F55C5B"/>
    <w:rsid w:val="00F93F3F"/>
    <w:rsid w:val="00F957C2"/>
    <w:rsid w:val="00FA3366"/>
    <w:rsid w:val="00FB24D9"/>
    <w:rsid w:val="00FB3BC6"/>
    <w:rsid w:val="00FB4680"/>
    <w:rsid w:val="00FC481A"/>
    <w:rsid w:val="00FD0773"/>
    <w:rsid w:val="00FD2558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8661"/>
  <w15:docId w15:val="{23F9E89B-32BC-4949-AD29-8DF2C9D4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764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0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Кульпин</cp:lastModifiedBy>
  <cp:revision>2</cp:revision>
  <cp:lastPrinted>2018-02-07T04:58:00Z</cp:lastPrinted>
  <dcterms:created xsi:type="dcterms:W3CDTF">2020-10-28T14:42:00Z</dcterms:created>
  <dcterms:modified xsi:type="dcterms:W3CDTF">2020-10-28T14:42:00Z</dcterms:modified>
</cp:coreProperties>
</file>